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宋体" w:cs="宋体"/>
          <w:b/>
          <w:bCs/>
          <w:color w:val="000000" w:themeColor="text1"/>
          <w:sz w:val="44"/>
          <w:szCs w:val="44"/>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附件</w:t>
      </w:r>
      <w:r>
        <w:rPr>
          <w:rFonts w:ascii="宋体" w:hAnsi="宋体" w:eastAsia="仿宋_GB2312" w:cs="仿宋_GB2312"/>
          <w:color w:val="000000" w:themeColor="text1"/>
          <w:sz w:val="32"/>
          <w:szCs w:val="32"/>
          <w14:textFill>
            <w14:solidFill>
              <w14:schemeClr w14:val="tx1"/>
            </w14:solidFill>
          </w14:textFill>
        </w:rPr>
        <w:t>2</w:t>
      </w:r>
      <w:r>
        <w:rPr>
          <w:rFonts w:hint="eastAsia" w:ascii="宋体" w:hAnsi="宋体" w:eastAsia="仿宋_GB2312" w:cs="仿宋_GB2312"/>
          <w:color w:val="000000" w:themeColor="text1"/>
          <w:sz w:val="32"/>
          <w:szCs w:val="32"/>
          <w14:textFill>
            <w14:solidFill>
              <w14:schemeClr w14:val="tx1"/>
            </w14:solidFill>
          </w14:textFill>
        </w:rPr>
        <w:t>：</w:t>
      </w:r>
    </w:p>
    <w:p>
      <w:pPr>
        <w:spacing w:beforeLines="50" w:afterLines="50" w:line="520" w:lineRule="exact"/>
        <w:jc w:val="center"/>
        <w:rPr>
          <w:rFonts w:ascii="宋体" w:cs="宋体"/>
          <w:b/>
          <w:bCs/>
          <w:color w:val="000000" w:themeColor="text1"/>
          <w:sz w:val="44"/>
          <w:szCs w:val="44"/>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赣县区科创中心公开选调人员报名表</w:t>
      </w:r>
    </w:p>
    <w:tbl>
      <w:tblPr>
        <w:tblStyle w:val="4"/>
        <w:tblW w:w="991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33"/>
        <w:gridCol w:w="1248"/>
        <w:gridCol w:w="949"/>
        <w:gridCol w:w="402"/>
        <w:gridCol w:w="501"/>
        <w:gridCol w:w="773"/>
        <w:gridCol w:w="1257"/>
        <w:gridCol w:w="770"/>
        <w:gridCol w:w="385"/>
        <w:gridCol w:w="998"/>
        <w:gridCol w:w="16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1" w:hRule="atLeast"/>
          <w:jc w:val="center"/>
        </w:trPr>
        <w:tc>
          <w:tcPr>
            <w:tcW w:w="1033"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姓  名</w:t>
            </w:r>
          </w:p>
        </w:tc>
        <w:tc>
          <w:tcPr>
            <w:tcW w:w="1248"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949"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性别</w:t>
            </w:r>
          </w:p>
        </w:tc>
        <w:tc>
          <w:tcPr>
            <w:tcW w:w="903" w:type="dxa"/>
            <w:gridSpan w:val="2"/>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773"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出生</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年月</w:t>
            </w:r>
          </w:p>
        </w:tc>
        <w:tc>
          <w:tcPr>
            <w:tcW w:w="1257"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770"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民族</w:t>
            </w:r>
          </w:p>
        </w:tc>
        <w:tc>
          <w:tcPr>
            <w:tcW w:w="1383" w:type="dxa"/>
            <w:gridSpan w:val="2"/>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600" w:type="dxa"/>
            <w:vMerge w:val="restart"/>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0" w:hRule="atLeast"/>
          <w:jc w:val="center"/>
        </w:trPr>
        <w:tc>
          <w:tcPr>
            <w:tcW w:w="1033"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籍  贯</w:t>
            </w:r>
          </w:p>
        </w:tc>
        <w:tc>
          <w:tcPr>
            <w:tcW w:w="1248"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949"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出生地</w:t>
            </w:r>
          </w:p>
        </w:tc>
        <w:tc>
          <w:tcPr>
            <w:tcW w:w="1676" w:type="dxa"/>
            <w:gridSpan w:val="3"/>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57"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身  份</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证  号</w:t>
            </w:r>
          </w:p>
        </w:tc>
        <w:tc>
          <w:tcPr>
            <w:tcW w:w="2153" w:type="dxa"/>
            <w:gridSpan w:val="3"/>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600" w:type="dxa"/>
            <w:vMerge w:val="continue"/>
            <w:noWrap/>
            <w:vAlign w:val="center"/>
          </w:tcPr>
          <w:p>
            <w:pPr>
              <w:rPr>
                <w:rFonts w:ascii="仿宋" w:hAnsi="仿宋" w:eastAsia="仿宋" w:cs="仿宋"/>
                <w:color w:val="000000" w:themeColor="text1"/>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7" w:hRule="atLeast"/>
          <w:jc w:val="center"/>
        </w:trPr>
        <w:tc>
          <w:tcPr>
            <w:tcW w:w="1033" w:type="dxa"/>
            <w:vMerge w:val="restart"/>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参加工作时间</w:t>
            </w:r>
          </w:p>
        </w:tc>
        <w:tc>
          <w:tcPr>
            <w:tcW w:w="1248" w:type="dxa"/>
            <w:vMerge w:val="restart"/>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949" w:type="dxa"/>
            <w:vMerge w:val="restart"/>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入党</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时间</w:t>
            </w:r>
          </w:p>
        </w:tc>
        <w:tc>
          <w:tcPr>
            <w:tcW w:w="1676" w:type="dxa"/>
            <w:gridSpan w:val="3"/>
            <w:vMerge w:val="restart"/>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57" w:type="dxa"/>
            <w:vMerge w:val="restart"/>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个人所属</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编制性质</w:t>
            </w:r>
          </w:p>
        </w:tc>
        <w:tc>
          <w:tcPr>
            <w:tcW w:w="770"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w:t>
            </w:r>
          </w:p>
        </w:tc>
        <w:tc>
          <w:tcPr>
            <w:tcW w:w="1383" w:type="dxa"/>
            <w:gridSpan w:val="2"/>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600" w:type="dxa"/>
            <w:vMerge w:val="continue"/>
            <w:noWrap/>
            <w:vAlign w:val="center"/>
          </w:tcPr>
          <w:p>
            <w:pPr>
              <w:rPr>
                <w:rFonts w:ascii="仿宋" w:hAnsi="仿宋" w:eastAsia="仿宋" w:cs="仿宋"/>
                <w:color w:val="000000" w:themeColor="text1"/>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8" w:hRule="atLeast"/>
          <w:jc w:val="center"/>
        </w:trPr>
        <w:tc>
          <w:tcPr>
            <w:tcW w:w="1033" w:type="dxa"/>
            <w:vMerge w:val="continue"/>
            <w:noWrap/>
            <w:vAlign w:val="center"/>
          </w:tcPr>
          <w:p>
            <w:pPr>
              <w:rPr>
                <w:rFonts w:ascii="仿宋" w:hAnsi="仿宋" w:eastAsia="仿宋" w:cs="仿宋"/>
                <w:color w:val="000000" w:themeColor="text1"/>
                <w:szCs w:val="22"/>
                <w14:textFill>
                  <w14:solidFill>
                    <w14:schemeClr w14:val="tx1"/>
                  </w14:solidFill>
                </w14:textFill>
              </w:rPr>
            </w:pPr>
          </w:p>
        </w:tc>
        <w:tc>
          <w:tcPr>
            <w:tcW w:w="1248" w:type="dxa"/>
            <w:vMerge w:val="continue"/>
            <w:noWrap/>
            <w:vAlign w:val="center"/>
          </w:tcPr>
          <w:p>
            <w:pPr>
              <w:rPr>
                <w:rFonts w:ascii="仿宋" w:hAnsi="仿宋" w:eastAsia="仿宋" w:cs="仿宋"/>
                <w:color w:val="000000" w:themeColor="text1"/>
                <w:szCs w:val="22"/>
                <w14:textFill>
                  <w14:solidFill>
                    <w14:schemeClr w14:val="tx1"/>
                  </w14:solidFill>
                </w14:textFill>
              </w:rPr>
            </w:pPr>
          </w:p>
        </w:tc>
        <w:tc>
          <w:tcPr>
            <w:tcW w:w="949" w:type="dxa"/>
            <w:vMerge w:val="continue"/>
            <w:noWrap/>
            <w:vAlign w:val="center"/>
          </w:tcPr>
          <w:p>
            <w:pPr>
              <w:rPr>
                <w:rFonts w:ascii="仿宋" w:hAnsi="仿宋" w:eastAsia="仿宋" w:cs="仿宋"/>
                <w:color w:val="000000" w:themeColor="text1"/>
                <w:szCs w:val="22"/>
                <w14:textFill>
                  <w14:solidFill>
                    <w14:schemeClr w14:val="tx1"/>
                  </w14:solidFill>
                </w14:textFill>
              </w:rPr>
            </w:pPr>
          </w:p>
        </w:tc>
        <w:tc>
          <w:tcPr>
            <w:tcW w:w="1676" w:type="dxa"/>
            <w:gridSpan w:val="3"/>
            <w:vMerge w:val="continue"/>
            <w:noWrap/>
            <w:vAlign w:val="center"/>
          </w:tcPr>
          <w:p>
            <w:pPr>
              <w:rPr>
                <w:rFonts w:ascii="仿宋" w:hAnsi="仿宋" w:eastAsia="仿宋" w:cs="仿宋"/>
                <w:color w:val="000000" w:themeColor="text1"/>
                <w:szCs w:val="22"/>
                <w14:textFill>
                  <w14:solidFill>
                    <w14:schemeClr w14:val="tx1"/>
                  </w14:solidFill>
                </w14:textFill>
              </w:rPr>
            </w:pPr>
          </w:p>
        </w:tc>
        <w:tc>
          <w:tcPr>
            <w:tcW w:w="1257" w:type="dxa"/>
            <w:vMerge w:val="continue"/>
            <w:noWrap/>
            <w:vAlign w:val="center"/>
          </w:tcPr>
          <w:p>
            <w:pPr>
              <w:rPr>
                <w:rFonts w:ascii="仿宋" w:hAnsi="仿宋" w:eastAsia="仿宋" w:cs="仿宋"/>
                <w:color w:val="000000" w:themeColor="text1"/>
                <w:szCs w:val="22"/>
                <w14:textFill>
                  <w14:solidFill>
                    <w14:schemeClr w14:val="tx1"/>
                  </w14:solidFill>
                </w14:textFill>
              </w:rPr>
            </w:pPr>
          </w:p>
        </w:tc>
        <w:tc>
          <w:tcPr>
            <w:tcW w:w="770"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事业</w:t>
            </w:r>
          </w:p>
        </w:tc>
        <w:tc>
          <w:tcPr>
            <w:tcW w:w="1383" w:type="dxa"/>
            <w:gridSpan w:val="2"/>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600" w:type="dxa"/>
            <w:vMerge w:val="continue"/>
            <w:noWrap/>
            <w:vAlign w:val="center"/>
          </w:tcPr>
          <w:p>
            <w:pPr>
              <w:rPr>
                <w:rFonts w:ascii="仿宋" w:hAnsi="仿宋" w:eastAsia="仿宋" w:cs="仿宋"/>
                <w:color w:val="000000" w:themeColor="text1"/>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1" w:hRule="atLeast"/>
          <w:jc w:val="center"/>
        </w:trPr>
        <w:tc>
          <w:tcPr>
            <w:tcW w:w="1033" w:type="dxa"/>
            <w:vMerge w:val="continue"/>
            <w:noWrap/>
            <w:vAlign w:val="center"/>
          </w:tcPr>
          <w:p>
            <w:pPr>
              <w:rPr>
                <w:rFonts w:ascii="仿宋" w:hAnsi="仿宋" w:eastAsia="仿宋" w:cs="仿宋"/>
                <w:color w:val="000000" w:themeColor="text1"/>
                <w:szCs w:val="22"/>
                <w14:textFill>
                  <w14:solidFill>
                    <w14:schemeClr w14:val="tx1"/>
                  </w14:solidFill>
                </w14:textFill>
              </w:rPr>
            </w:pPr>
          </w:p>
        </w:tc>
        <w:tc>
          <w:tcPr>
            <w:tcW w:w="1248" w:type="dxa"/>
            <w:vMerge w:val="continue"/>
            <w:noWrap/>
            <w:vAlign w:val="center"/>
          </w:tcPr>
          <w:p>
            <w:pPr>
              <w:rPr>
                <w:rFonts w:ascii="仿宋" w:hAnsi="仿宋" w:eastAsia="仿宋" w:cs="仿宋"/>
                <w:color w:val="000000" w:themeColor="text1"/>
                <w:szCs w:val="22"/>
                <w14:textFill>
                  <w14:solidFill>
                    <w14:schemeClr w14:val="tx1"/>
                  </w14:solidFill>
                </w14:textFill>
              </w:rPr>
            </w:pPr>
          </w:p>
        </w:tc>
        <w:tc>
          <w:tcPr>
            <w:tcW w:w="949" w:type="dxa"/>
            <w:vMerge w:val="continue"/>
            <w:noWrap/>
            <w:vAlign w:val="center"/>
          </w:tcPr>
          <w:p>
            <w:pPr>
              <w:rPr>
                <w:rFonts w:ascii="仿宋" w:hAnsi="仿宋" w:eastAsia="仿宋" w:cs="仿宋"/>
                <w:color w:val="000000" w:themeColor="text1"/>
                <w:szCs w:val="22"/>
                <w14:textFill>
                  <w14:solidFill>
                    <w14:schemeClr w14:val="tx1"/>
                  </w14:solidFill>
                </w14:textFill>
              </w:rPr>
            </w:pPr>
          </w:p>
        </w:tc>
        <w:tc>
          <w:tcPr>
            <w:tcW w:w="1676" w:type="dxa"/>
            <w:gridSpan w:val="3"/>
            <w:vMerge w:val="continue"/>
            <w:noWrap/>
            <w:vAlign w:val="center"/>
          </w:tcPr>
          <w:p>
            <w:pPr>
              <w:rPr>
                <w:rFonts w:ascii="仿宋" w:hAnsi="仿宋" w:eastAsia="仿宋" w:cs="仿宋"/>
                <w:color w:val="000000" w:themeColor="text1"/>
                <w:szCs w:val="22"/>
                <w14:textFill>
                  <w14:solidFill>
                    <w14:schemeClr w14:val="tx1"/>
                  </w14:solidFill>
                </w14:textFill>
              </w:rPr>
            </w:pPr>
          </w:p>
        </w:tc>
        <w:tc>
          <w:tcPr>
            <w:tcW w:w="1257" w:type="dxa"/>
            <w:vMerge w:val="continue"/>
            <w:noWrap/>
            <w:vAlign w:val="center"/>
          </w:tcPr>
          <w:p>
            <w:pPr>
              <w:rPr>
                <w:rFonts w:ascii="仿宋" w:hAnsi="仿宋" w:eastAsia="仿宋" w:cs="仿宋"/>
                <w:color w:val="000000" w:themeColor="text1"/>
                <w:szCs w:val="22"/>
                <w14:textFill>
                  <w14:solidFill>
                    <w14:schemeClr w14:val="tx1"/>
                  </w14:solidFill>
                </w14:textFill>
              </w:rPr>
            </w:pPr>
          </w:p>
        </w:tc>
        <w:tc>
          <w:tcPr>
            <w:tcW w:w="770"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其他</w:t>
            </w:r>
          </w:p>
        </w:tc>
        <w:tc>
          <w:tcPr>
            <w:tcW w:w="1383" w:type="dxa"/>
            <w:gridSpan w:val="2"/>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600" w:type="dxa"/>
            <w:vMerge w:val="continue"/>
            <w:noWrap/>
            <w:vAlign w:val="center"/>
          </w:tcPr>
          <w:p>
            <w:pPr>
              <w:rPr>
                <w:rFonts w:ascii="仿宋" w:hAnsi="仿宋" w:eastAsia="仿宋" w:cs="仿宋"/>
                <w:color w:val="000000" w:themeColor="text1"/>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jc w:val="center"/>
        </w:trPr>
        <w:tc>
          <w:tcPr>
            <w:tcW w:w="1033" w:type="dxa"/>
            <w:vMerge w:val="restart"/>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学  历</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学  位</w:t>
            </w:r>
          </w:p>
        </w:tc>
        <w:tc>
          <w:tcPr>
            <w:tcW w:w="1248"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全日制</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教  育</w:t>
            </w:r>
          </w:p>
        </w:tc>
        <w:tc>
          <w:tcPr>
            <w:tcW w:w="2625" w:type="dxa"/>
            <w:gridSpan w:val="4"/>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57"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毕业院校</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系及专业</w:t>
            </w:r>
          </w:p>
        </w:tc>
        <w:tc>
          <w:tcPr>
            <w:tcW w:w="3753" w:type="dxa"/>
            <w:gridSpan w:val="4"/>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jc w:val="center"/>
        </w:trPr>
        <w:tc>
          <w:tcPr>
            <w:tcW w:w="1033" w:type="dxa"/>
            <w:vMerge w:val="continue"/>
            <w:noWrap/>
            <w:vAlign w:val="center"/>
          </w:tcPr>
          <w:p>
            <w:pPr>
              <w:rPr>
                <w:rFonts w:ascii="仿宋" w:hAnsi="仿宋" w:eastAsia="仿宋" w:cs="仿宋"/>
                <w:color w:val="000000" w:themeColor="text1"/>
                <w:szCs w:val="22"/>
                <w14:textFill>
                  <w14:solidFill>
                    <w14:schemeClr w14:val="tx1"/>
                  </w14:solidFill>
                </w14:textFill>
              </w:rPr>
            </w:pPr>
          </w:p>
        </w:tc>
        <w:tc>
          <w:tcPr>
            <w:tcW w:w="1248"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在  职</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教  育</w:t>
            </w:r>
          </w:p>
        </w:tc>
        <w:tc>
          <w:tcPr>
            <w:tcW w:w="2625" w:type="dxa"/>
            <w:gridSpan w:val="4"/>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57"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毕业院校</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系及专业</w:t>
            </w:r>
          </w:p>
        </w:tc>
        <w:tc>
          <w:tcPr>
            <w:tcW w:w="3753" w:type="dxa"/>
            <w:gridSpan w:val="4"/>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6" w:hRule="atLeast"/>
          <w:jc w:val="center"/>
        </w:trPr>
        <w:tc>
          <w:tcPr>
            <w:tcW w:w="1033"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报考岗位名称</w:t>
            </w:r>
          </w:p>
        </w:tc>
        <w:tc>
          <w:tcPr>
            <w:tcW w:w="3873" w:type="dxa"/>
            <w:gridSpan w:val="5"/>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57"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健康状况</w:t>
            </w:r>
          </w:p>
        </w:tc>
        <w:tc>
          <w:tcPr>
            <w:tcW w:w="3753" w:type="dxa"/>
            <w:gridSpan w:val="4"/>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6" w:hRule="atLeast"/>
          <w:jc w:val="center"/>
        </w:trPr>
        <w:tc>
          <w:tcPr>
            <w:tcW w:w="2281" w:type="dxa"/>
            <w:gridSpan w:val="2"/>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专业技术资格或  从业资格</w:t>
            </w:r>
          </w:p>
        </w:tc>
        <w:tc>
          <w:tcPr>
            <w:tcW w:w="2625" w:type="dxa"/>
            <w:gridSpan w:val="4"/>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2412" w:type="dxa"/>
            <w:gridSpan w:val="3"/>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执业资格或职业资格</w:t>
            </w:r>
          </w:p>
        </w:tc>
        <w:tc>
          <w:tcPr>
            <w:tcW w:w="2598" w:type="dxa"/>
            <w:gridSpan w:val="2"/>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2" w:hRule="atLeast"/>
          <w:jc w:val="center"/>
        </w:trPr>
        <w:tc>
          <w:tcPr>
            <w:tcW w:w="2281" w:type="dxa"/>
            <w:gridSpan w:val="2"/>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现工作</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单位及职务</w:t>
            </w:r>
          </w:p>
        </w:tc>
        <w:tc>
          <w:tcPr>
            <w:tcW w:w="3882" w:type="dxa"/>
            <w:gridSpan w:val="5"/>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155" w:type="dxa"/>
            <w:gridSpan w:val="2"/>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手  机</w:t>
            </w:r>
          </w:p>
        </w:tc>
        <w:tc>
          <w:tcPr>
            <w:tcW w:w="2598" w:type="dxa"/>
            <w:gridSpan w:val="2"/>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2" w:hRule="atLeast"/>
          <w:jc w:val="center"/>
        </w:trPr>
        <w:tc>
          <w:tcPr>
            <w:tcW w:w="1033" w:type="dxa"/>
            <w:vMerge w:val="restart"/>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主要学习、工作简历（从大学起）</w:t>
            </w:r>
          </w:p>
        </w:tc>
        <w:tc>
          <w:tcPr>
            <w:tcW w:w="1248"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起止年月</w:t>
            </w:r>
          </w:p>
        </w:tc>
        <w:tc>
          <w:tcPr>
            <w:tcW w:w="2625" w:type="dxa"/>
            <w:gridSpan w:val="4"/>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单位及职务</w:t>
            </w:r>
          </w:p>
        </w:tc>
        <w:tc>
          <w:tcPr>
            <w:tcW w:w="1257"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起止年月</w:t>
            </w:r>
          </w:p>
        </w:tc>
        <w:tc>
          <w:tcPr>
            <w:tcW w:w="3753" w:type="dxa"/>
            <w:gridSpan w:val="4"/>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单位及职务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2" w:hRule="atLeast"/>
          <w:jc w:val="center"/>
        </w:trPr>
        <w:tc>
          <w:tcPr>
            <w:tcW w:w="1033" w:type="dxa"/>
            <w:vMerge w:val="continue"/>
            <w:noWrap/>
            <w:vAlign w:val="center"/>
          </w:tcPr>
          <w:p>
            <w:pPr>
              <w:rPr>
                <w:rFonts w:ascii="仿宋" w:hAnsi="仿宋" w:eastAsia="仿宋" w:cs="仿宋"/>
                <w:color w:val="000000" w:themeColor="text1"/>
                <w:szCs w:val="22"/>
                <w14:textFill>
                  <w14:solidFill>
                    <w14:schemeClr w14:val="tx1"/>
                  </w14:solidFill>
                </w14:textFill>
              </w:rPr>
            </w:pPr>
          </w:p>
        </w:tc>
        <w:tc>
          <w:tcPr>
            <w:tcW w:w="1248"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2625" w:type="dxa"/>
            <w:gridSpan w:val="4"/>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57"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3753" w:type="dxa"/>
            <w:gridSpan w:val="4"/>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2" w:hRule="atLeast"/>
          <w:jc w:val="center"/>
        </w:trPr>
        <w:tc>
          <w:tcPr>
            <w:tcW w:w="1033" w:type="dxa"/>
            <w:vMerge w:val="continue"/>
            <w:noWrap/>
            <w:vAlign w:val="center"/>
          </w:tcPr>
          <w:p>
            <w:pPr>
              <w:rPr>
                <w:rFonts w:ascii="仿宋" w:hAnsi="仿宋" w:eastAsia="仿宋" w:cs="仿宋"/>
                <w:color w:val="000000" w:themeColor="text1"/>
                <w:szCs w:val="22"/>
                <w14:textFill>
                  <w14:solidFill>
                    <w14:schemeClr w14:val="tx1"/>
                  </w14:solidFill>
                </w14:textFill>
              </w:rPr>
            </w:pPr>
          </w:p>
        </w:tc>
        <w:tc>
          <w:tcPr>
            <w:tcW w:w="1248"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2625" w:type="dxa"/>
            <w:gridSpan w:val="4"/>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57"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3753" w:type="dxa"/>
            <w:gridSpan w:val="4"/>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2" w:hRule="atLeast"/>
          <w:jc w:val="center"/>
        </w:trPr>
        <w:tc>
          <w:tcPr>
            <w:tcW w:w="1033" w:type="dxa"/>
            <w:vMerge w:val="continue"/>
            <w:noWrap/>
            <w:vAlign w:val="center"/>
          </w:tcPr>
          <w:p>
            <w:pPr>
              <w:rPr>
                <w:rFonts w:ascii="仿宋" w:hAnsi="仿宋" w:eastAsia="仿宋" w:cs="仿宋"/>
                <w:color w:val="000000" w:themeColor="text1"/>
                <w:szCs w:val="22"/>
                <w14:textFill>
                  <w14:solidFill>
                    <w14:schemeClr w14:val="tx1"/>
                  </w14:solidFill>
                </w14:textFill>
              </w:rPr>
            </w:pPr>
          </w:p>
        </w:tc>
        <w:tc>
          <w:tcPr>
            <w:tcW w:w="1248"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2625" w:type="dxa"/>
            <w:gridSpan w:val="4"/>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57"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3753" w:type="dxa"/>
            <w:gridSpan w:val="4"/>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4" w:hRule="atLeast"/>
          <w:jc w:val="center"/>
        </w:trPr>
        <w:tc>
          <w:tcPr>
            <w:tcW w:w="1033" w:type="dxa"/>
            <w:vMerge w:val="restart"/>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家庭</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成员</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及</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主要</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社会</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关系</w:t>
            </w:r>
          </w:p>
        </w:tc>
        <w:tc>
          <w:tcPr>
            <w:tcW w:w="1248"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称  谓</w:t>
            </w:r>
          </w:p>
        </w:tc>
        <w:tc>
          <w:tcPr>
            <w:tcW w:w="1351" w:type="dxa"/>
            <w:gridSpan w:val="2"/>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姓  名</w:t>
            </w:r>
          </w:p>
        </w:tc>
        <w:tc>
          <w:tcPr>
            <w:tcW w:w="1274" w:type="dxa"/>
            <w:gridSpan w:val="2"/>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政治面貌</w:t>
            </w:r>
          </w:p>
        </w:tc>
        <w:tc>
          <w:tcPr>
            <w:tcW w:w="5010" w:type="dxa"/>
            <w:gridSpan w:val="5"/>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单位及职务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jc w:val="center"/>
        </w:trPr>
        <w:tc>
          <w:tcPr>
            <w:tcW w:w="1033" w:type="dxa"/>
            <w:vMerge w:val="continue"/>
            <w:noWrap/>
            <w:vAlign w:val="center"/>
          </w:tcPr>
          <w:p>
            <w:pPr>
              <w:rPr>
                <w:rFonts w:ascii="仿宋" w:hAnsi="仿宋" w:eastAsia="仿宋" w:cs="仿宋"/>
                <w:color w:val="000000" w:themeColor="text1"/>
                <w:szCs w:val="22"/>
                <w14:textFill>
                  <w14:solidFill>
                    <w14:schemeClr w14:val="tx1"/>
                  </w14:solidFill>
                </w14:textFill>
              </w:rPr>
            </w:pPr>
          </w:p>
        </w:tc>
        <w:tc>
          <w:tcPr>
            <w:tcW w:w="1248"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351" w:type="dxa"/>
            <w:gridSpan w:val="2"/>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74" w:type="dxa"/>
            <w:gridSpan w:val="2"/>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5010" w:type="dxa"/>
            <w:gridSpan w:val="5"/>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jc w:val="center"/>
        </w:trPr>
        <w:tc>
          <w:tcPr>
            <w:tcW w:w="1033" w:type="dxa"/>
            <w:vMerge w:val="continue"/>
            <w:noWrap/>
            <w:vAlign w:val="center"/>
          </w:tcPr>
          <w:p>
            <w:pPr>
              <w:rPr>
                <w:rFonts w:ascii="仿宋" w:hAnsi="仿宋" w:eastAsia="仿宋" w:cs="仿宋"/>
                <w:color w:val="000000" w:themeColor="text1"/>
                <w:szCs w:val="22"/>
                <w14:textFill>
                  <w14:solidFill>
                    <w14:schemeClr w14:val="tx1"/>
                  </w14:solidFill>
                </w14:textFill>
              </w:rPr>
            </w:pPr>
          </w:p>
        </w:tc>
        <w:tc>
          <w:tcPr>
            <w:tcW w:w="1248"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351" w:type="dxa"/>
            <w:gridSpan w:val="2"/>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74" w:type="dxa"/>
            <w:gridSpan w:val="2"/>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5010" w:type="dxa"/>
            <w:gridSpan w:val="5"/>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jc w:val="center"/>
        </w:trPr>
        <w:tc>
          <w:tcPr>
            <w:tcW w:w="1033" w:type="dxa"/>
            <w:vMerge w:val="continue"/>
            <w:noWrap/>
            <w:vAlign w:val="center"/>
          </w:tcPr>
          <w:p>
            <w:pPr>
              <w:rPr>
                <w:rFonts w:ascii="仿宋" w:hAnsi="仿宋" w:eastAsia="仿宋" w:cs="仿宋"/>
                <w:color w:val="000000" w:themeColor="text1"/>
                <w:szCs w:val="22"/>
                <w14:textFill>
                  <w14:solidFill>
                    <w14:schemeClr w14:val="tx1"/>
                  </w14:solidFill>
                </w14:textFill>
              </w:rPr>
            </w:pPr>
          </w:p>
        </w:tc>
        <w:tc>
          <w:tcPr>
            <w:tcW w:w="1248"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351" w:type="dxa"/>
            <w:gridSpan w:val="2"/>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74" w:type="dxa"/>
            <w:gridSpan w:val="2"/>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5010" w:type="dxa"/>
            <w:gridSpan w:val="5"/>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jc w:val="center"/>
        </w:trPr>
        <w:tc>
          <w:tcPr>
            <w:tcW w:w="1033" w:type="dxa"/>
            <w:vMerge w:val="continue"/>
            <w:noWrap/>
            <w:vAlign w:val="center"/>
          </w:tcPr>
          <w:p>
            <w:pPr>
              <w:rPr>
                <w:rFonts w:ascii="仿宋" w:hAnsi="仿宋" w:eastAsia="仿宋" w:cs="仿宋"/>
                <w:color w:val="000000" w:themeColor="text1"/>
                <w:szCs w:val="22"/>
                <w14:textFill>
                  <w14:solidFill>
                    <w14:schemeClr w14:val="tx1"/>
                  </w14:solidFill>
                </w14:textFill>
              </w:rPr>
            </w:pPr>
          </w:p>
        </w:tc>
        <w:tc>
          <w:tcPr>
            <w:tcW w:w="1248"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351" w:type="dxa"/>
            <w:gridSpan w:val="2"/>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74" w:type="dxa"/>
            <w:gridSpan w:val="2"/>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5010" w:type="dxa"/>
            <w:gridSpan w:val="5"/>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2" w:hRule="atLeast"/>
          <w:jc w:val="center"/>
        </w:trPr>
        <w:tc>
          <w:tcPr>
            <w:tcW w:w="1033" w:type="dxa"/>
            <w:vMerge w:val="continue"/>
            <w:noWrap/>
            <w:vAlign w:val="center"/>
          </w:tcPr>
          <w:p>
            <w:pPr>
              <w:rPr>
                <w:rFonts w:ascii="仿宋" w:hAnsi="仿宋" w:eastAsia="仿宋" w:cs="仿宋"/>
                <w:color w:val="000000" w:themeColor="text1"/>
                <w:szCs w:val="22"/>
                <w14:textFill>
                  <w14:solidFill>
                    <w14:schemeClr w14:val="tx1"/>
                  </w14:solidFill>
                </w14:textFill>
              </w:rPr>
            </w:pPr>
          </w:p>
        </w:tc>
        <w:tc>
          <w:tcPr>
            <w:tcW w:w="1248"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351" w:type="dxa"/>
            <w:gridSpan w:val="2"/>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74" w:type="dxa"/>
            <w:gridSpan w:val="2"/>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5010" w:type="dxa"/>
            <w:gridSpan w:val="5"/>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r>
    </w:tbl>
    <w:p>
      <w:pPr>
        <w:rPr>
          <w:rFonts w:ascii="仿宋" w:hAnsi="仿宋" w:eastAsia="仿宋" w:cs="仿宋"/>
          <w:color w:val="000000" w:themeColor="text1"/>
          <w14:textFill>
            <w14:solidFill>
              <w14:schemeClr w14:val="tx1"/>
            </w14:solidFill>
          </w14:textFill>
        </w:rPr>
        <w:sectPr>
          <w:pgSz w:w="11905" w:h="16838"/>
          <w:pgMar w:top="1702" w:right="1417" w:bottom="1702" w:left="1417" w:header="851" w:footer="1135" w:gutter="0"/>
          <w:pgNumType w:fmt="numberInDash"/>
          <w:cols w:space="720" w:num="1"/>
          <w:docGrid w:type="lines" w:linePitch="312" w:charSpace="0"/>
        </w:sectPr>
      </w:pPr>
    </w:p>
    <w:tbl>
      <w:tblPr>
        <w:tblStyle w:val="4"/>
        <w:tblW w:w="969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55"/>
        <w:gridCol w:w="3978"/>
        <w:gridCol w:w="436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89" w:hRule="atLeast"/>
          <w:jc w:val="center"/>
        </w:trPr>
        <w:tc>
          <w:tcPr>
            <w:tcW w:w="1355" w:type="dxa"/>
            <w:noWrap/>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奖惩</w:t>
            </w:r>
          </w:p>
          <w:p>
            <w:pPr>
              <w:spacing w:line="3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情况</w:t>
            </w:r>
          </w:p>
        </w:tc>
        <w:tc>
          <w:tcPr>
            <w:tcW w:w="8344" w:type="dxa"/>
            <w:gridSpan w:val="2"/>
            <w:noWrap/>
            <w:vAlign w:val="center"/>
          </w:tcPr>
          <w:p>
            <w:pPr>
              <w:spacing w:line="360" w:lineRule="exact"/>
              <w:ind w:firstLine="6600" w:firstLineChars="2750"/>
              <w:rPr>
                <w:rFonts w:ascii="仿宋" w:hAnsi="仿宋" w:eastAsia="仿宋" w:cs="仿宋"/>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68" w:hRule="atLeast"/>
          <w:jc w:val="center"/>
        </w:trPr>
        <w:tc>
          <w:tcPr>
            <w:tcW w:w="1355" w:type="dxa"/>
            <w:noWrap/>
            <w:vAlign w:val="center"/>
          </w:tcPr>
          <w:p>
            <w:pPr>
              <w:spacing w:line="3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个人</w:t>
            </w:r>
          </w:p>
          <w:p>
            <w:pPr>
              <w:spacing w:line="3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承诺</w:t>
            </w:r>
          </w:p>
        </w:tc>
        <w:tc>
          <w:tcPr>
            <w:tcW w:w="8344" w:type="dxa"/>
            <w:gridSpan w:val="2"/>
            <w:noWrap/>
            <w:vAlign w:val="center"/>
          </w:tcPr>
          <w:p>
            <w:pPr>
              <w:spacing w:line="40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我已仔细阅读本次公开考选工作人员公告，清楚并理解有关考录的政策规定的内容。在此，我郑重承诺：</w:t>
            </w:r>
          </w:p>
          <w:p>
            <w:pPr>
              <w:spacing w:line="40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一、保证自觉遵守事业单位公开招聘的相关规定及本次公开考选工作人员公告的有关规定，认真履行报考人员的各项义务。</w:t>
            </w:r>
          </w:p>
          <w:p>
            <w:pPr>
              <w:spacing w:line="40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二、本人承诺本人填报的个人信息真实、准确、完整无遗漏；本人提供的证明、证件等相关证件及材料真实有效。</w:t>
            </w:r>
          </w:p>
          <w:p>
            <w:pPr>
              <w:spacing w:line="40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三、本人清楚报名时无资格审查的程序。保证自己符合所报考岗位要求的资格条件。不存在弄虚作假行为，隐瞒身份报考与考选岗位所要求的资格条件不符岗位；</w:t>
            </w:r>
          </w:p>
          <w:p>
            <w:pPr>
              <w:spacing w:line="40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四、保证遵守考试纪律，服从考试安排，不舞弊，不协助他人舞弊。</w:t>
            </w:r>
          </w:p>
          <w:p>
            <w:pPr>
              <w:spacing w:line="40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五、如因弄虚作假或不符合报名资格条件被取消考试或录用资格，或因提供不准确信息，造成无法与本人联系，影响本人录用的，本人自愿承担后果。</w:t>
            </w:r>
          </w:p>
          <w:p>
            <w:pPr>
              <w:spacing w:line="40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六、以上承诺如有违反，本人自愿承担由此而造成的全部后果并承担相应责任。</w:t>
            </w:r>
          </w:p>
          <w:p>
            <w:pPr>
              <w:spacing w:line="3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承诺人：（签字）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355" w:type="dxa"/>
            <w:vMerge w:val="restart"/>
            <w:noWrap/>
            <w:vAlign w:val="center"/>
          </w:tcPr>
          <w:p>
            <w:pPr>
              <w:spacing w:line="3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考选单位资格审查初审意见</w:t>
            </w:r>
          </w:p>
        </w:tc>
        <w:tc>
          <w:tcPr>
            <w:tcW w:w="3978" w:type="dxa"/>
            <w:tcBorders>
              <w:bottom w:val="single" w:color="auto" w:sz="4" w:space="0"/>
              <w:right w:val="single" w:color="auto" w:sz="4" w:space="0"/>
            </w:tcBorders>
            <w:noWrap/>
            <w:vAlign w:val="center"/>
          </w:tcPr>
          <w:p>
            <w:pPr>
              <w:widowControl/>
              <w:spacing w:line="30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2"/>
                <w14:textFill>
                  <w14:solidFill>
                    <w14:schemeClr w14:val="tx1"/>
                  </w14:solidFill>
                </w14:textFill>
              </w:rPr>
              <w:t>（）符合报考条件，同意报考。</w:t>
            </w:r>
          </w:p>
        </w:tc>
        <w:tc>
          <w:tcPr>
            <w:tcW w:w="4366" w:type="dxa"/>
            <w:tcBorders>
              <w:left w:val="single" w:color="auto" w:sz="4" w:space="0"/>
              <w:bottom w:val="single" w:color="auto" w:sz="4" w:space="0"/>
            </w:tcBorders>
            <w:noWrap/>
            <w:vAlign w:val="center"/>
          </w:tcPr>
          <w:p>
            <w:pPr>
              <w:widowControl/>
              <w:spacing w:line="30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2"/>
                <w14:textFill>
                  <w14:solidFill>
                    <w14:schemeClr w14:val="tx1"/>
                  </w14:solidFill>
                </w14:textFill>
              </w:rPr>
              <w:t>（）不符合报考条件，不同意报考。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54" w:hRule="atLeast"/>
          <w:jc w:val="center"/>
        </w:trPr>
        <w:tc>
          <w:tcPr>
            <w:tcW w:w="1355" w:type="dxa"/>
            <w:vMerge w:val="continue"/>
            <w:noWrap/>
            <w:vAlign w:val="center"/>
          </w:tcPr>
          <w:p>
            <w:pPr>
              <w:spacing w:line="360" w:lineRule="exact"/>
              <w:jc w:val="center"/>
              <w:rPr>
                <w:rFonts w:ascii="仿宋" w:hAnsi="仿宋" w:eastAsia="仿宋" w:cs="仿宋"/>
                <w:color w:val="000000" w:themeColor="text1"/>
                <w:sz w:val="24"/>
                <w14:textFill>
                  <w14:solidFill>
                    <w14:schemeClr w14:val="tx1"/>
                  </w14:solidFill>
                </w14:textFill>
              </w:rPr>
            </w:pPr>
          </w:p>
        </w:tc>
        <w:tc>
          <w:tcPr>
            <w:tcW w:w="8344" w:type="dxa"/>
            <w:gridSpan w:val="2"/>
            <w:tcBorders>
              <w:top w:val="single" w:color="auto" w:sz="4" w:space="0"/>
            </w:tcBorders>
            <w:noWrap/>
            <w:vAlign w:val="center"/>
          </w:tcPr>
          <w:p>
            <w:pPr>
              <w:widowControl/>
              <w:spacing w:line="300" w:lineRule="exact"/>
              <w:jc w:val="left"/>
              <w:rPr>
                <w:rFonts w:ascii="仿宋" w:hAnsi="仿宋" w:eastAsia="仿宋" w:cs="仿宋"/>
                <w:color w:val="000000" w:themeColor="text1"/>
                <w:kern w:val="0"/>
                <w:sz w:val="22"/>
                <w14:textFill>
                  <w14:solidFill>
                    <w14:schemeClr w14:val="tx1"/>
                  </w14:solidFill>
                </w14:textFill>
              </w:rPr>
            </w:pPr>
          </w:p>
          <w:p>
            <w:pPr>
              <w:widowControl/>
              <w:spacing w:line="300" w:lineRule="exact"/>
              <w:jc w:val="left"/>
              <w:rPr>
                <w:rFonts w:ascii="仿宋" w:hAnsi="仿宋" w:eastAsia="仿宋" w:cs="仿宋"/>
                <w:color w:val="000000" w:themeColor="text1"/>
                <w:kern w:val="0"/>
                <w:sz w:val="22"/>
                <w14:textFill>
                  <w14:solidFill>
                    <w14:schemeClr w14:val="tx1"/>
                  </w14:solidFill>
                </w14:textFill>
              </w:rPr>
            </w:pPr>
          </w:p>
          <w:p>
            <w:pPr>
              <w:widowControl/>
              <w:spacing w:line="300" w:lineRule="exact"/>
              <w:jc w:val="left"/>
              <w:rPr>
                <w:rFonts w:ascii="仿宋" w:hAnsi="仿宋" w:eastAsia="仿宋" w:cs="仿宋"/>
                <w:color w:val="000000" w:themeColor="text1"/>
                <w:kern w:val="0"/>
                <w:sz w:val="22"/>
                <w14:textFill>
                  <w14:solidFill>
                    <w14:schemeClr w14:val="tx1"/>
                  </w14:solidFill>
                </w14:textFill>
              </w:rPr>
            </w:pPr>
          </w:p>
          <w:p>
            <w:pPr>
              <w:widowControl/>
              <w:spacing w:line="300" w:lineRule="exact"/>
              <w:jc w:val="left"/>
              <w:rPr>
                <w:rFonts w:ascii="仿宋" w:hAnsi="仿宋" w:eastAsia="仿宋" w:cs="仿宋"/>
                <w:color w:val="000000" w:themeColor="text1"/>
                <w:kern w:val="0"/>
                <w:sz w:val="22"/>
                <w14:textFill>
                  <w14:solidFill>
                    <w14:schemeClr w14:val="tx1"/>
                  </w14:solidFill>
                </w14:textFill>
              </w:rPr>
            </w:pPr>
          </w:p>
          <w:p>
            <w:pPr>
              <w:widowControl/>
              <w:spacing w:line="300" w:lineRule="exact"/>
              <w:ind w:firstLine="1540" w:firstLineChars="700"/>
              <w:jc w:val="left"/>
              <w:rPr>
                <w:rFonts w:ascii="仿宋" w:hAnsi="仿宋" w:eastAsia="仿宋" w:cs="仿宋"/>
                <w:color w:val="000000" w:themeColor="text1"/>
                <w:kern w:val="0"/>
                <w:sz w:val="22"/>
                <w14:textFill>
                  <w14:solidFill>
                    <w14:schemeClr w14:val="tx1"/>
                  </w14:solidFill>
                </w14:textFill>
              </w:rPr>
            </w:pPr>
            <w:r>
              <w:rPr>
                <w:rFonts w:hint="eastAsia" w:ascii="仿宋" w:hAnsi="仿宋" w:eastAsia="仿宋" w:cs="仿宋"/>
                <w:color w:val="000000" w:themeColor="text1"/>
                <w:kern w:val="0"/>
                <w:sz w:val="22"/>
                <w14:textFill>
                  <w14:solidFill>
                    <w14:schemeClr w14:val="tx1"/>
                  </w14:solidFill>
                </w14:textFill>
              </w:rPr>
              <w:t>审核单位（盖章）：审核人（签名）：</w:t>
            </w:r>
          </w:p>
          <w:p>
            <w:pPr>
              <w:widowControl/>
              <w:spacing w:line="300" w:lineRule="exact"/>
              <w:ind w:firstLine="5280" w:firstLineChars="2400"/>
              <w:jc w:val="left"/>
              <w:rPr>
                <w:rFonts w:ascii="仿宋" w:hAnsi="仿宋" w:eastAsia="仿宋" w:cs="仿宋"/>
                <w:color w:val="000000" w:themeColor="text1"/>
                <w:kern w:val="0"/>
                <w:sz w:val="22"/>
                <w14:textFill>
                  <w14:solidFill>
                    <w14:schemeClr w14:val="tx1"/>
                  </w14:solidFill>
                </w14:textFill>
              </w:rPr>
            </w:pPr>
          </w:p>
          <w:p>
            <w:pPr>
              <w:widowControl/>
              <w:spacing w:line="300" w:lineRule="exact"/>
              <w:ind w:firstLine="5280" w:firstLineChars="2400"/>
              <w:jc w:val="left"/>
              <w:rPr>
                <w:rFonts w:ascii="仿宋" w:hAnsi="仿宋" w:eastAsia="仿宋" w:cs="仿宋"/>
                <w:color w:val="000000" w:themeColor="text1"/>
                <w:kern w:val="0"/>
                <w:sz w:val="22"/>
                <w14:textFill>
                  <w14:solidFill>
                    <w14:schemeClr w14:val="tx1"/>
                  </w14:solidFill>
                </w14:textFill>
              </w:rPr>
            </w:pPr>
            <w:r>
              <w:rPr>
                <w:rFonts w:hint="eastAsia" w:ascii="仿宋" w:hAnsi="仿宋" w:eastAsia="仿宋" w:cs="仿宋"/>
                <w:color w:val="000000" w:themeColor="text1"/>
                <w:kern w:val="0"/>
                <w:sz w:val="22"/>
                <w14:textFill>
                  <w14:solidFill>
                    <w14:schemeClr w14:val="tx1"/>
                  </w14:solidFill>
                </w14:textFill>
              </w:rPr>
              <w:t>年  月  日</w:t>
            </w:r>
          </w:p>
        </w:tc>
      </w:tr>
    </w:tbl>
    <w:p>
      <w:pPr>
        <w:spacing w:line="40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填表说明：1.该报表名填写一式两份，贴好相片；</w:t>
      </w:r>
    </w:p>
    <w:p>
      <w:p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2.该表用A4纸正反页打印。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A742E3"/>
    <w:rsid w:val="4DA74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2023-10-13T09:26:00Z</dcterms:created>
  <dc:creator>lenovo</dc:creator>
  <cp:lastModifiedBy>lenovo</cp:lastModifiedBy>
  <dcterms:modified xsi:type="dcterms:W3CDTF">2023-10-13T09:27:15Z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325344D7750544199451C280DFB1902E</vt:lpwstr>
  </property>
</Properties>
</file>