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8" w:rsidRDefault="00B85578" w:rsidP="00472FC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政府信息公开情况统计表</w:t>
      </w:r>
    </w:p>
    <w:p w:rsidR="00B85578" w:rsidRDefault="00B85578" w:rsidP="00472FCE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（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2016</w:t>
      </w:r>
      <w:r>
        <w:rPr>
          <w:rFonts w:ascii="仿宋_GB2312" w:eastAsia="仿宋_GB2312" w:hAnsi="Times New Roman" w:cs="仿宋_GB2312" w:hint="eastAsia"/>
          <w:color w:val="000000"/>
          <w:kern w:val="0"/>
          <w:sz w:val="24"/>
          <w:szCs w:val="24"/>
          <w:lang w:val="zh-CN"/>
        </w:rPr>
        <w:t>年度）</w:t>
      </w:r>
    </w:p>
    <w:p w:rsidR="00B85578" w:rsidRDefault="00B85578" w:rsidP="00472FCE">
      <w:pPr>
        <w:autoSpaceDE w:val="0"/>
        <w:autoSpaceDN w:val="0"/>
        <w:adjustRightInd w:val="0"/>
        <w:spacing w:line="400" w:lineRule="exact"/>
        <w:ind w:firstLine="12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4"/>
          <w:szCs w:val="24"/>
          <w:lang w:val="zh-CN"/>
        </w:rPr>
        <w:t>填报单位（盖章）：赣县区水土保持局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75"/>
        <w:gridCol w:w="1020"/>
        <w:gridCol w:w="1011"/>
      </w:tblGrid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Times New Roman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Times New Roman" w:cs="黑体" w:hint="eastAsia"/>
                <w:color w:val="000000"/>
                <w:kern w:val="0"/>
                <w:sz w:val="24"/>
                <w:szCs w:val="24"/>
                <w:lang w:val="zh-CN"/>
              </w:rPr>
              <w:t>统计指标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Times New Roman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Times New Roman" w:cs="黑体" w:hint="eastAsia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Times New Roman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Times New Roman" w:cs="黑体" w:hint="eastAsia"/>
                <w:color w:val="000000"/>
                <w:kern w:val="0"/>
                <w:sz w:val="24"/>
                <w:szCs w:val="24"/>
                <w:lang w:val="zh-CN"/>
              </w:rPr>
              <w:t>统计数</w:t>
            </w: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一、主动公开情况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（一）主动公开政府信息数</w:t>
            </w:r>
          </w:p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（不同渠道和方式公开相同信息计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条）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D20A8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258</w:t>
            </w: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其中：主动公开规范性文件数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21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制发规范性文件总数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政府公报公开政府信息数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政府网站公开政府信息数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D20A8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政务微博公开政府信息数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政务微信公开政府信息数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其他方式公开政府信息数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二、回应解读情况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val="zh-CN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tabs>
                <w:tab w:val="left" w:pos="1200"/>
              </w:tabs>
              <w:autoSpaceDE w:val="0"/>
              <w:autoSpaceDN w:val="0"/>
              <w:adjustRightInd w:val="0"/>
              <w:spacing w:line="300" w:lineRule="exact"/>
              <w:ind w:left="1200" w:hanging="72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ab/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回应公众关注热点或重大舆情数</w:t>
            </w:r>
          </w:p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56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（不同方式回应同一热点或舆情计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次）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参加或举办新闻发布会总次数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政府网站在线访谈次数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政策解读稿件发布数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篇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4.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微博微信回应事件数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其他方式回应事件数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三、依申请公开情况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val="zh-CN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（一）收到申请数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当面申请数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传真申请数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网络申请数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信函申请数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（二）申请办结数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按时办结数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延期办结数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（三）申请答复数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属于已主动公开范围数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同意公开答复数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同意部分公开答复数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不同意公开答复数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9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其中：涉及国家秘密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6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涉及商业秘密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6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涉及个人隐私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6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6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不是《条例》所指政府信息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6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法律法规规定的其他情形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不属于本行政机关公开数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82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4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申请信息不存在数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2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告知作出更改补充数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2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告知通过其他途径办理数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四、行政复议数量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（一）维持具体行政行为数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（二）被依法纠错数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（三）其他情形数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五、行政诉讼数量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（二）被依法纠错数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（三）其他情形数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六、举报投诉数量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件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八、机构建设和保障经费情况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100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1.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 w:val="zh-CN"/>
              </w:rPr>
              <w:t>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10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兼职人员数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6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（二）举办各类培训班数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85578" w:rsidRPr="0031770F">
        <w:trPr>
          <w:trHeight w:val="454"/>
          <w:jc w:val="center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ind w:firstLine="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（三）接受培训人员数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  <w:lang w:val="zh-CN"/>
              </w:rPr>
              <w:t>人次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578" w:rsidRDefault="00B85578" w:rsidP="002655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B85578" w:rsidRDefault="00B85578" w:rsidP="00472FCE">
      <w:pPr>
        <w:autoSpaceDE w:val="0"/>
        <w:autoSpaceDN w:val="0"/>
        <w:adjustRightInd w:val="0"/>
        <w:spacing w:line="280" w:lineRule="exact"/>
        <w:ind w:firstLine="240"/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单位负责人：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黄才民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审核人：钟瑜</w:t>
      </w:r>
    </w:p>
    <w:p w:rsidR="00B85578" w:rsidRDefault="00B85578" w:rsidP="00472FCE">
      <w:pPr>
        <w:autoSpaceDE w:val="0"/>
        <w:autoSpaceDN w:val="0"/>
        <w:adjustRightInd w:val="0"/>
        <w:spacing w:line="280" w:lineRule="exact"/>
        <w:ind w:firstLine="240"/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填报人：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曾会军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 xml:space="preserve">                                  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联系电话：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>4434689</w:t>
      </w:r>
    </w:p>
    <w:p w:rsidR="00B85578" w:rsidRDefault="00B85578" w:rsidP="00472FCE">
      <w:pPr>
        <w:autoSpaceDE w:val="0"/>
        <w:autoSpaceDN w:val="0"/>
        <w:adjustRightInd w:val="0"/>
        <w:spacing w:line="280" w:lineRule="exact"/>
        <w:ind w:firstLine="240"/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填报日期：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>2017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年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>2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月</w:t>
      </w:r>
      <w:r>
        <w:rPr>
          <w:rFonts w:ascii="仿宋_GB2312" w:eastAsia="仿宋_GB2312" w:hAnsi="Times New Roman" w:cs="仿宋_GB2312"/>
          <w:kern w:val="0"/>
          <w:sz w:val="24"/>
          <w:szCs w:val="24"/>
          <w:lang w:val="zh-CN"/>
        </w:rPr>
        <w:t>9</w:t>
      </w:r>
      <w:r>
        <w:rPr>
          <w:rFonts w:ascii="仿宋_GB2312" w:eastAsia="仿宋_GB2312" w:hAnsi="Times New Roman" w:cs="仿宋_GB2312" w:hint="eastAsia"/>
          <w:kern w:val="0"/>
          <w:sz w:val="24"/>
          <w:szCs w:val="24"/>
          <w:lang w:val="zh-CN"/>
        </w:rPr>
        <w:t>日</w:t>
      </w:r>
    </w:p>
    <w:p w:rsidR="00B85578" w:rsidRDefault="00B85578" w:rsidP="00472FC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  <w:lang w:val="zh-CN"/>
        </w:rPr>
      </w:pPr>
    </w:p>
    <w:sectPr w:rsidR="00B85578" w:rsidSect="00700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78" w:rsidRDefault="00B85578" w:rsidP="00472FCE">
      <w:r>
        <w:separator/>
      </w:r>
    </w:p>
  </w:endnote>
  <w:endnote w:type="continuationSeparator" w:id="0">
    <w:p w:rsidR="00B85578" w:rsidRDefault="00B85578" w:rsidP="0047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78" w:rsidRDefault="00B85578" w:rsidP="00472FCE">
      <w:r>
        <w:separator/>
      </w:r>
    </w:p>
  </w:footnote>
  <w:footnote w:type="continuationSeparator" w:id="0">
    <w:p w:rsidR="00B85578" w:rsidRDefault="00B85578" w:rsidP="00472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 w:rsidP="002965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8" w:rsidRDefault="00B855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FCE"/>
    <w:rsid w:val="00265505"/>
    <w:rsid w:val="0029655C"/>
    <w:rsid w:val="0031770F"/>
    <w:rsid w:val="00472FCE"/>
    <w:rsid w:val="0056764A"/>
    <w:rsid w:val="00567AAC"/>
    <w:rsid w:val="00647151"/>
    <w:rsid w:val="00700820"/>
    <w:rsid w:val="007F3F7C"/>
    <w:rsid w:val="00B0350C"/>
    <w:rsid w:val="00B27EE2"/>
    <w:rsid w:val="00B85578"/>
    <w:rsid w:val="00CA28C1"/>
    <w:rsid w:val="00D20A83"/>
    <w:rsid w:val="00E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F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2FC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203</Words>
  <Characters>1159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2017-02-09T02:09:00Z</cp:lastPrinted>
  <dcterms:created xsi:type="dcterms:W3CDTF">2017-02-09T01:31:00Z</dcterms:created>
  <dcterms:modified xsi:type="dcterms:W3CDTF">2017-02-09T02:18:00Z</dcterms:modified>
</cp:coreProperties>
</file>