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z w:val="44"/>
          <w:lang w:val="en-US" w:eastAsia="zh-CN"/>
        </w:rPr>
        <w:t>赣县区城市社区管理委员会</w:t>
      </w:r>
      <w:r>
        <w:rPr>
          <w:rFonts w:hint="eastAsia" w:ascii="方正小标宋简体" w:hAnsi="方正小标宋简体" w:eastAsia="方正小标宋简体" w:cs="方正小标宋简体"/>
          <w:snapToGrid w:val="0"/>
          <w:sz w:val="44"/>
          <w:szCs w:val="44"/>
        </w:rPr>
        <w:t>202</w:t>
      </w:r>
      <w:r>
        <w:rPr>
          <w:rFonts w:hint="eastAsia" w:ascii="方正小标宋简体" w:hAnsi="方正小标宋简体" w:eastAsia="方正小标宋简体" w:cs="方正小标宋简体"/>
          <w:snapToGrid w:val="0"/>
          <w:sz w:val="44"/>
          <w:szCs w:val="44"/>
          <w:lang w:val="en-US" w:eastAsia="zh-CN"/>
        </w:rPr>
        <w:t>2</w:t>
      </w:r>
      <w:r>
        <w:rPr>
          <w:rFonts w:hint="eastAsia" w:ascii="方正小标宋简体" w:hAnsi="方正小标宋简体" w:eastAsia="方正小标宋简体" w:cs="方正小标宋简体"/>
          <w:snapToGrid w:val="0"/>
          <w:sz w:val="44"/>
          <w:szCs w:val="44"/>
        </w:rPr>
        <w:t>年</w:t>
      </w:r>
    </w:p>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政府信息公开工作年度报告</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cs="仿宋_GB2312"/>
          <w:color w:val="00000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sz w:val="32"/>
          <w:szCs w:val="32"/>
          <w:shd w:val="clear" w:color="auto" w:fill="FFFFFF"/>
          <w:lang w:bidi="ar"/>
        </w:rPr>
      </w:pPr>
      <w:r>
        <w:rPr>
          <w:rFonts w:ascii="仿宋_GB2312" w:hAnsi="宋体" w:eastAsia="仿宋_GB2312" w:cs="仿宋_GB2312"/>
          <w:color w:val="000000"/>
          <w:sz w:val="32"/>
          <w:szCs w:val="32"/>
          <w:shd w:val="clear" w:color="auto" w:fill="FFFFFF"/>
          <w:lang w:bidi="ar"/>
        </w:rPr>
        <w:t>依据《中华人民共和国政府信息公开条例》和《国务院办公厅政府信息与政务公开办公室关于政府信息公开工作年度报告有关事项的通知》要求，编制本报告。本年度报告中所列数据的统计期限自202</w:t>
      </w:r>
      <w:r>
        <w:rPr>
          <w:rFonts w:hint="eastAsia" w:ascii="仿宋_GB2312" w:hAnsi="宋体" w:eastAsia="仿宋_GB2312" w:cs="仿宋_GB2312"/>
          <w:color w:val="000000"/>
          <w:sz w:val="32"/>
          <w:szCs w:val="32"/>
          <w:shd w:val="clear" w:color="auto" w:fill="FFFFFF"/>
          <w:lang w:val="en-US" w:eastAsia="zh-CN" w:bidi="ar"/>
        </w:rPr>
        <w:t>2</w:t>
      </w:r>
      <w:r>
        <w:rPr>
          <w:rFonts w:ascii="仿宋_GB2312" w:hAnsi="宋体" w:eastAsia="仿宋_GB2312" w:cs="仿宋_GB2312"/>
          <w:color w:val="000000"/>
          <w:sz w:val="32"/>
          <w:szCs w:val="32"/>
          <w:shd w:val="clear" w:color="auto" w:fill="FFFFFF"/>
          <w:lang w:bidi="ar"/>
        </w:rPr>
        <w:t>年1月1日起至202</w:t>
      </w:r>
      <w:r>
        <w:rPr>
          <w:rFonts w:hint="eastAsia" w:ascii="仿宋_GB2312" w:hAnsi="宋体" w:eastAsia="仿宋_GB2312" w:cs="仿宋_GB2312"/>
          <w:color w:val="000000"/>
          <w:sz w:val="32"/>
          <w:szCs w:val="32"/>
          <w:shd w:val="clear" w:color="auto" w:fill="FFFFFF"/>
          <w:lang w:bidi="ar"/>
        </w:rPr>
        <w:t>3</w:t>
      </w:r>
      <w:r>
        <w:rPr>
          <w:rFonts w:ascii="仿宋_GB2312" w:hAnsi="宋体" w:eastAsia="仿宋_GB2312" w:cs="仿宋_GB2312"/>
          <w:color w:val="000000"/>
          <w:sz w:val="32"/>
          <w:szCs w:val="32"/>
          <w:shd w:val="clear" w:color="auto" w:fill="FFFFFF"/>
          <w:lang w:bidi="ar"/>
        </w:rPr>
        <w:t>年12月31日止。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2"/>
          <w:sz w:val="32"/>
          <w:szCs w:val="32"/>
          <w:shd w:val="clear" w:color="auto" w:fill="FFFFFF"/>
        </w:rPr>
        <w:t>1．</w:t>
      </w:r>
      <w:r>
        <w:rPr>
          <w:rFonts w:hint="eastAsia" w:ascii="仿宋_GB2312" w:hAnsi="仿宋_GB2312" w:eastAsia="仿宋_GB2312" w:cs="仿宋_GB2312"/>
          <w:sz w:val="32"/>
          <w:szCs w:val="32"/>
          <w:shd w:val="clear" w:color="auto" w:fill="FFFFFF"/>
        </w:rPr>
        <w:t>主动公开情况。202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年，本机关公开信息</w:t>
      </w:r>
      <w:r>
        <w:rPr>
          <w:rFonts w:hint="eastAsia" w:ascii="仿宋_GB2312" w:hAnsi="仿宋_GB2312" w:eastAsia="仿宋_GB2312" w:cs="仿宋_GB2312"/>
          <w:sz w:val="32"/>
          <w:szCs w:val="32"/>
          <w:shd w:val="clear" w:color="auto" w:fill="FFFFFF"/>
          <w:lang w:val="en-US" w:eastAsia="zh-CN"/>
        </w:rPr>
        <w:t>648</w:t>
      </w:r>
      <w:r>
        <w:rPr>
          <w:rFonts w:hint="eastAsia" w:ascii="仿宋_GB2312" w:hAnsi="仿宋_GB2312" w:eastAsia="仿宋_GB2312" w:cs="仿宋_GB2312"/>
          <w:sz w:val="32"/>
          <w:szCs w:val="32"/>
          <w:shd w:val="clear" w:color="auto" w:fill="FFFFFF"/>
        </w:rPr>
        <w:t>条，其中公开财经信息0条，概况信息4条，人事信息1条，发布政策文件2条，计划总结4条。主动公开的政府信息未涉及国家秘密、商业秘密和个人隐私，也未出现危害国家安全、公共安全、经济安全和影响社会稳定的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2"/>
          <w:sz w:val="32"/>
          <w:szCs w:val="32"/>
          <w:shd w:val="clear" w:color="auto" w:fill="FFFFFF"/>
        </w:rPr>
        <w:t>2．</w:t>
      </w:r>
      <w:r>
        <w:rPr>
          <w:rFonts w:hint="eastAsia" w:ascii="仿宋_GB2312" w:hAnsi="仿宋_GB2312" w:eastAsia="仿宋_GB2312" w:cs="仿宋_GB2312"/>
          <w:sz w:val="32"/>
          <w:szCs w:val="32"/>
          <w:shd w:val="clear" w:color="auto" w:fill="FFFFFF"/>
        </w:rPr>
        <w:t>依申请公开情况。依法稳妥做好政府信息依申请公开工作，2023年，本机关共受理依申请公开</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件，已答复</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件，其中予以公开</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件，不予公开</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件，部分公开</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件。</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sz w:val="32"/>
          <w:szCs w:val="21"/>
          <w:lang w:eastAsia="zh-CN"/>
        </w:rPr>
      </w:pPr>
      <w:r>
        <w:rPr>
          <w:rFonts w:hint="eastAsia" w:ascii="仿宋_GB2312" w:hAnsi="仿宋_GB2312" w:eastAsia="仿宋_GB2312" w:cs="仿宋_GB2312"/>
          <w:sz w:val="32"/>
          <w:szCs w:val="32"/>
          <w:shd w:val="clear" w:color="auto" w:fill="FFFFFF"/>
        </w:rPr>
        <w:t>3．政府信息管理情况。</w:t>
      </w:r>
      <w:r>
        <w:rPr>
          <w:rFonts w:hint="eastAsia" w:ascii="仿宋_GB2312" w:hAnsi="仿宋_GB2312" w:eastAsia="仿宋_GB2312" w:cs="仿宋_GB2312"/>
          <w:b w:val="0"/>
          <w:bCs/>
          <w:sz w:val="32"/>
          <w:szCs w:val="21"/>
        </w:rPr>
        <w:t>坚持传统媒体与新媒体一个标准，把坚持正确舆论导向贯彻落实到信息采编的各个环节;弘扬主旋律，传播正能量，正确引导社会舆论，自觉抵制各类有害和虚假信息的传播</w:t>
      </w:r>
      <w:r>
        <w:rPr>
          <w:rFonts w:hint="eastAsia" w:ascii="仿宋_GB2312" w:hAnsi="仿宋_GB2312" w:eastAsia="仿宋_GB2312" w:cs="仿宋_GB2312"/>
          <w:b w:val="0"/>
          <w:bCs/>
          <w:sz w:val="32"/>
          <w:szCs w:val="21"/>
          <w:lang w:eastAsia="zh-CN"/>
        </w:rPr>
        <w:t>；</w:t>
      </w:r>
      <w:r>
        <w:rPr>
          <w:rFonts w:hint="eastAsia" w:ascii="仿宋_GB2312" w:hAnsi="仿宋_GB2312" w:eastAsia="仿宋_GB2312" w:cs="仿宋_GB2312"/>
          <w:b w:val="0"/>
          <w:bCs/>
          <w:sz w:val="32"/>
          <w:szCs w:val="21"/>
        </w:rPr>
        <w:t>严格执行“三审三校”制度，规范采、编、发工作流程，确保信息内容真实、全面、客观、公正。加强对刊发内容的审核把关</w:t>
      </w:r>
      <w:r>
        <w:rPr>
          <w:rFonts w:hint="eastAsia" w:ascii="仿宋_GB2312" w:hAnsi="仿宋_GB2312" w:eastAsia="仿宋_GB2312" w:cs="仿宋_GB2312"/>
          <w:b w:val="0"/>
          <w:bCs/>
          <w:sz w:val="32"/>
          <w:szCs w:val="21"/>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0"/>
          <w:sz w:val="32"/>
          <w:szCs w:val="32"/>
          <w:shd w:val="clear" w:color="auto" w:fill="FFFFFF"/>
          <w:lang w:val="en-US" w:eastAsia="zh-CN" w:bidi="ar-SA"/>
        </w:rPr>
      </w:pPr>
      <w:r>
        <w:rPr>
          <w:rFonts w:hint="eastAsia" w:ascii="仿宋_GB2312" w:hAnsi="仿宋_GB2312" w:eastAsia="仿宋_GB2312" w:cs="仿宋_GB2312"/>
          <w:sz w:val="32"/>
          <w:szCs w:val="32"/>
          <w:shd w:val="clear" w:color="auto" w:fill="FFFFFF"/>
        </w:rPr>
        <w:t>4．政府信息公开平台建设情况。</w:t>
      </w:r>
      <w:r>
        <w:rPr>
          <w:rFonts w:hint="eastAsia" w:ascii="仿宋_GB2312" w:hAnsi="仿宋_GB2312" w:eastAsia="仿宋_GB2312" w:cs="仿宋_GB2312"/>
          <w:b w:val="0"/>
          <w:kern w:val="0"/>
          <w:sz w:val="32"/>
          <w:szCs w:val="32"/>
          <w:shd w:val="clear" w:color="auto" w:fill="FFFFFF"/>
          <w:lang w:val="en-US" w:eastAsia="zh-CN" w:bidi="ar-SA"/>
        </w:rPr>
        <w:t>城市社区管委会政府信息公开平台和政务新媒体共有两个，一个是政府信息公开平台（本网站），另一个是微信公众号（名称：赣州市赣县区城市社区管委会）。以上平台均正常运行，信息发布不存在涉密、违规发布等为，不存在死链接、错误链接等情况。</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5．监督保障情况。</w:t>
      </w:r>
      <w:r>
        <w:rPr>
          <w:rFonts w:hint="eastAsia" w:ascii="仿宋_GB2312" w:hAnsi="仿宋_GB2312" w:eastAsia="仿宋_GB2312" w:cs="仿宋_GB2312"/>
          <w:sz w:val="32"/>
          <w:szCs w:val="32"/>
          <w:shd w:val="clear" w:color="auto" w:fill="FFFFFF"/>
          <w:lang w:val="en-US" w:eastAsia="zh-CN"/>
        </w:rPr>
        <w:t>城市社区管委会</w:t>
      </w:r>
      <w:r>
        <w:rPr>
          <w:rFonts w:hint="eastAsia" w:ascii="仿宋_GB2312" w:hAnsi="仿宋_GB2312" w:eastAsia="仿宋_GB2312" w:cs="仿宋_GB2312"/>
          <w:sz w:val="32"/>
          <w:szCs w:val="32"/>
          <w:shd w:val="clear" w:color="auto" w:fill="FFFFFF"/>
        </w:rPr>
        <w:t>高度重视政务公开考核工作，把政务公开纳入年度目标工作考核，自觉接受社会各界监督，主动听取群众意见和建议。202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年度，我</w:t>
      </w:r>
      <w:r>
        <w:rPr>
          <w:rFonts w:hint="eastAsia" w:ascii="仿宋_GB2312" w:hAnsi="仿宋_GB2312" w:eastAsia="仿宋_GB2312" w:cs="仿宋_GB2312"/>
          <w:sz w:val="32"/>
          <w:szCs w:val="32"/>
          <w:shd w:val="clear" w:color="auto" w:fill="FFFFFF"/>
          <w:lang w:val="en-US" w:eastAsia="zh-CN"/>
        </w:rPr>
        <w:t>单位</w:t>
      </w:r>
      <w:r>
        <w:rPr>
          <w:rFonts w:hint="eastAsia" w:ascii="仿宋_GB2312" w:hAnsi="仿宋_GB2312" w:eastAsia="仿宋_GB2312" w:cs="仿宋_GB2312"/>
          <w:sz w:val="32"/>
          <w:szCs w:val="32"/>
          <w:shd w:val="clear" w:color="auto" w:fill="FFFFFF"/>
        </w:rPr>
        <w:t>及相关个人未因政务公开被责任追究。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shd w:val="clear" w:color="auto" w:fill="FFFFFF"/>
        </w:rPr>
      </w:pPr>
    </w:p>
    <w:p>
      <w:pPr>
        <w:widowControl/>
        <w:snapToGrid/>
        <w:spacing w:line="560" w:lineRule="exact"/>
        <w:ind w:firstLine="640" w:firstLineChars="200"/>
        <w:jc w:val="left"/>
        <w:rPr>
          <w:rFonts w:hint="eastAsia" w:ascii="宋体" w:hAnsi="宋体" w:cs="宋体"/>
          <w:color w:val="333333"/>
          <w:sz w:val="24"/>
        </w:rPr>
      </w:pPr>
      <w:r>
        <w:rPr>
          <w:rFonts w:hint="eastAsia" w:ascii="黑体" w:hAnsi="黑体" w:eastAsia="黑体" w:cs="黑体"/>
          <w:sz w:val="32"/>
          <w:szCs w:val="32"/>
          <w:shd w:val="clear" w:color="auto" w:fill="FFFFFF"/>
        </w:rPr>
        <w:t>二、主动公开政府信息情况</w:t>
      </w:r>
    </w:p>
    <w:tbl>
      <w:tblPr>
        <w:tblStyle w:val="7"/>
        <w:tblW w:w="8480" w:type="dxa"/>
        <w:jc w:val="center"/>
        <w:tblLayout w:type="autofit"/>
        <w:tblCellMar>
          <w:top w:w="0" w:type="dxa"/>
          <w:left w:w="0" w:type="dxa"/>
          <w:bottom w:w="0" w:type="dxa"/>
          <w:right w:w="0" w:type="dxa"/>
        </w:tblCellMar>
      </w:tblPr>
      <w:tblGrid>
        <w:gridCol w:w="2120"/>
        <w:gridCol w:w="2120"/>
        <w:gridCol w:w="2120"/>
        <w:gridCol w:w="2120"/>
      </w:tblGrid>
      <w:tr>
        <w:tblPrEx>
          <w:tblCellMar>
            <w:top w:w="0" w:type="dxa"/>
            <w:left w:w="0" w:type="dxa"/>
            <w:bottom w:w="0" w:type="dxa"/>
            <w:right w:w="0" w:type="dxa"/>
          </w:tblCellMar>
        </w:tblPrEx>
        <w:trPr>
          <w:trHeight w:val="621" w:hRule="atLeast"/>
          <w:jc w:val="center"/>
        </w:trPr>
        <w:tc>
          <w:tcPr>
            <w:tcW w:w="848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第二十条第（一）项</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信息内容</w:t>
            </w:r>
          </w:p>
        </w:tc>
        <w:tc>
          <w:tcPr>
            <w:tcW w:w="212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本年</w:t>
            </w:r>
            <w:r>
              <w:rPr>
                <w:rFonts w:ascii="宋体" w:hAnsi="宋体" w:cs="宋体"/>
                <w:sz w:val="24"/>
              </w:rPr>
              <w:t>制</w:t>
            </w:r>
            <w:r>
              <w:rPr>
                <w:rFonts w:hint="eastAsia" w:ascii="宋体" w:hAnsi="宋体" w:cs="宋体"/>
                <w:sz w:val="24"/>
              </w:rPr>
              <w:t>发件</w:t>
            </w:r>
            <w:r>
              <w:rPr>
                <w:rFonts w:ascii="宋体" w:hAnsi="宋体" w:cs="宋体"/>
                <w:sz w:val="24"/>
              </w:rPr>
              <w:t>数</w:t>
            </w:r>
          </w:p>
        </w:tc>
        <w:tc>
          <w:tcPr>
            <w:tcW w:w="212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本年废止件数</w:t>
            </w:r>
          </w:p>
        </w:tc>
        <w:tc>
          <w:tcPr>
            <w:tcW w:w="212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现行有效件</w:t>
            </w:r>
            <w:r>
              <w:rPr>
                <w:rFonts w:ascii="宋体" w:hAnsi="宋体" w:cs="宋体"/>
                <w:sz w:val="24"/>
              </w:rPr>
              <w:t>数</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规章</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0</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0</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行政规范性文件</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0</w:t>
            </w:r>
          </w:p>
        </w:tc>
        <w:tc>
          <w:tcPr>
            <w:tcW w:w="21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621" w:hRule="atLeast"/>
          <w:jc w:val="center"/>
        </w:trPr>
        <w:tc>
          <w:tcPr>
            <w:tcW w:w="848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第二十条第（五）项</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信息内容</w:t>
            </w:r>
          </w:p>
        </w:tc>
        <w:tc>
          <w:tcPr>
            <w:tcW w:w="636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本年处理决定数量</w:t>
            </w:r>
          </w:p>
        </w:tc>
      </w:tr>
      <w:tr>
        <w:tblPrEx>
          <w:tblCellMar>
            <w:top w:w="0" w:type="dxa"/>
            <w:left w:w="0" w:type="dxa"/>
            <w:bottom w:w="0" w:type="dxa"/>
            <w:right w:w="0" w:type="dxa"/>
          </w:tblCellMar>
        </w:tblPrEx>
        <w:trPr>
          <w:trHeight w:val="621" w:hRule="atLeast"/>
          <w:jc w:val="center"/>
        </w:trPr>
        <w:tc>
          <w:tcPr>
            <w:tcW w:w="2120" w:type="dxa"/>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行政许可</w:t>
            </w:r>
          </w:p>
        </w:tc>
        <w:tc>
          <w:tcPr>
            <w:tcW w:w="6360" w:type="dxa"/>
            <w:gridSpan w:val="3"/>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CellMar>
            <w:top w:w="0" w:type="dxa"/>
            <w:left w:w="0" w:type="dxa"/>
            <w:bottom w:w="0" w:type="dxa"/>
            <w:right w:w="0" w:type="dxa"/>
          </w:tblCellMar>
        </w:tblPrEx>
        <w:trPr>
          <w:trHeight w:val="621" w:hRule="atLeast"/>
          <w:jc w:val="center"/>
        </w:trPr>
        <w:tc>
          <w:tcPr>
            <w:tcW w:w="848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第二十条第（六）项</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信息内容</w:t>
            </w:r>
          </w:p>
        </w:tc>
        <w:tc>
          <w:tcPr>
            <w:tcW w:w="6360"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本年处理决定数量</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行政处罚</w:t>
            </w:r>
          </w:p>
        </w:tc>
        <w:tc>
          <w:tcPr>
            <w:tcW w:w="636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CellMar>
            <w:top w:w="0" w:type="dxa"/>
            <w:left w:w="0" w:type="dxa"/>
            <w:bottom w:w="0" w:type="dxa"/>
            <w:right w:w="0" w:type="dxa"/>
          </w:tblCellMar>
        </w:tblPrEx>
        <w:trPr>
          <w:trHeight w:val="621" w:hRule="atLeast"/>
          <w:jc w:val="center"/>
        </w:trPr>
        <w:tc>
          <w:tcPr>
            <w:tcW w:w="2120" w:type="dxa"/>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行政强制</w:t>
            </w:r>
          </w:p>
        </w:tc>
        <w:tc>
          <w:tcPr>
            <w:tcW w:w="6360" w:type="dxa"/>
            <w:gridSpan w:val="3"/>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CellMar>
            <w:top w:w="0" w:type="dxa"/>
            <w:left w:w="0" w:type="dxa"/>
            <w:bottom w:w="0" w:type="dxa"/>
            <w:right w:w="0" w:type="dxa"/>
          </w:tblCellMar>
        </w:tblPrEx>
        <w:trPr>
          <w:trHeight w:val="621" w:hRule="atLeast"/>
          <w:jc w:val="center"/>
        </w:trPr>
        <w:tc>
          <w:tcPr>
            <w:tcW w:w="848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第二十条第（八）项</w:t>
            </w:r>
          </w:p>
        </w:tc>
      </w:tr>
      <w:tr>
        <w:tblPrEx>
          <w:tblCellMar>
            <w:top w:w="0" w:type="dxa"/>
            <w:left w:w="0" w:type="dxa"/>
            <w:bottom w:w="0" w:type="dxa"/>
            <w:right w:w="0" w:type="dxa"/>
          </w:tblCellMar>
        </w:tblPrEx>
        <w:trPr>
          <w:trHeight w:val="621"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信息内容</w:t>
            </w:r>
          </w:p>
        </w:tc>
        <w:tc>
          <w:tcPr>
            <w:tcW w:w="636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本年收费金额（单位：万元）</w:t>
            </w:r>
          </w:p>
        </w:tc>
      </w:tr>
      <w:tr>
        <w:tblPrEx>
          <w:tblCellMar>
            <w:top w:w="0" w:type="dxa"/>
            <w:left w:w="0" w:type="dxa"/>
            <w:bottom w:w="0" w:type="dxa"/>
            <w:right w:w="0" w:type="dxa"/>
          </w:tblCellMar>
        </w:tblPrEx>
        <w:trPr>
          <w:trHeight w:val="730" w:hRule="atLeast"/>
          <w:jc w:val="center"/>
        </w:trPr>
        <w:tc>
          <w:tcPr>
            <w:tcW w:w="212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color w:val="000000"/>
                <w:sz w:val="24"/>
              </w:rPr>
              <w:t>行政事业性收费</w:t>
            </w:r>
          </w:p>
        </w:tc>
        <w:tc>
          <w:tcPr>
            <w:tcW w:w="636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snapToGrid/>
              <w:jc w:val="center"/>
              <w:rPr>
                <w:rFonts w:hint="eastAsia" w:ascii="宋体" w:hAnsi="宋体" w:eastAsia="宋体" w:cs="宋体"/>
                <w:sz w:val="24"/>
                <w:lang w:val="en-US" w:eastAsia="zh-CN"/>
              </w:rPr>
            </w:pPr>
            <w:r>
              <w:rPr>
                <w:rFonts w:hint="eastAsia" w:ascii="宋体" w:hAnsi="宋体" w:cs="宋体"/>
                <w:sz w:val="24"/>
                <w:lang w:val="en-US" w:eastAsia="zh-CN"/>
              </w:rPr>
              <w:t>0</w:t>
            </w:r>
          </w:p>
        </w:tc>
      </w:tr>
    </w:tbl>
    <w:p>
      <w:pPr>
        <w:pStyle w:val="3"/>
        <w:ind w:left="0" w:leftChars="0" w:firstLine="0" w:firstLineChars="0"/>
        <w:rPr>
          <w:rFonts w:hint="eastAsia" w:ascii="黑体" w:hAnsi="黑体" w:eastAsia="黑体" w:cs="黑体"/>
          <w:sz w:val="32"/>
          <w:szCs w:val="32"/>
          <w:shd w:val="clear" w:color="auto" w:fill="FFFFFF"/>
        </w:rPr>
      </w:pPr>
    </w:p>
    <w:p>
      <w:pPr>
        <w:pStyle w:val="3"/>
        <w:rPr>
          <w:rFonts w:hint="eastAsia"/>
        </w:rPr>
      </w:pPr>
      <w:r>
        <w:rPr>
          <w:rFonts w:hint="eastAsia" w:ascii="黑体" w:hAnsi="黑体" w:eastAsia="黑体" w:cs="黑体"/>
          <w:sz w:val="32"/>
          <w:szCs w:val="32"/>
          <w:shd w:val="clear" w:color="auto" w:fill="FFFFFF"/>
        </w:rPr>
        <w:t>三、收到和处理政府信息公开申请情况</w:t>
      </w:r>
    </w:p>
    <w:tbl>
      <w:tblPr>
        <w:tblStyle w:val="7"/>
        <w:tblW w:w="9748" w:type="dxa"/>
        <w:jc w:val="center"/>
        <w:tblLayout w:type="autofit"/>
        <w:tblCellMar>
          <w:top w:w="0" w:type="dxa"/>
          <w:left w:w="0" w:type="dxa"/>
          <w:bottom w:w="0" w:type="dxa"/>
          <w:right w:w="0" w:type="dxa"/>
        </w:tblCellMar>
      </w:tblPr>
      <w:tblGrid>
        <w:gridCol w:w="764"/>
        <w:gridCol w:w="949"/>
        <w:gridCol w:w="3359"/>
        <w:gridCol w:w="536"/>
        <w:gridCol w:w="689"/>
        <w:gridCol w:w="689"/>
        <w:gridCol w:w="689"/>
        <w:gridCol w:w="689"/>
        <w:gridCol w:w="689"/>
        <w:gridCol w:w="695"/>
      </w:tblGrid>
      <w:tr>
        <w:tblPrEx>
          <w:tblCellMar>
            <w:top w:w="0" w:type="dxa"/>
            <w:left w:w="0" w:type="dxa"/>
            <w:bottom w:w="0" w:type="dxa"/>
            <w:right w:w="0" w:type="dxa"/>
          </w:tblCellMar>
        </w:tblPrEx>
        <w:trPr>
          <w:jc w:val="center"/>
        </w:trPr>
        <w:tc>
          <w:tcPr>
            <w:tcW w:w="5072"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snapToGrid/>
              <w:jc w:val="left"/>
              <w:rPr>
                <w:rFonts w:ascii="宋体" w:hAnsi="宋体" w:cs="宋体"/>
                <w:sz w:val="24"/>
              </w:rPr>
            </w:pPr>
            <w:r>
              <w:rPr>
                <w:rFonts w:hint="eastAsia" w:ascii="楷体" w:hAnsi="楷体" w:eastAsia="楷体" w:cs="宋体"/>
                <w:sz w:val="24"/>
              </w:rPr>
              <w:t>（本列数据的勾稽关系为：第一项加第二项之和，等于第三项加第四项之和）</w:t>
            </w:r>
          </w:p>
        </w:tc>
        <w:tc>
          <w:tcPr>
            <w:tcW w:w="4676"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申请人情况</w:t>
            </w:r>
          </w:p>
        </w:tc>
      </w:tr>
      <w:tr>
        <w:tblPrEx>
          <w:tblCellMar>
            <w:top w:w="0" w:type="dxa"/>
            <w:left w:w="0" w:type="dxa"/>
            <w:bottom w:w="0" w:type="dxa"/>
            <w:right w:w="0" w:type="dxa"/>
          </w:tblCellMar>
        </w:tblPrEx>
        <w:trPr>
          <w:jc w:val="center"/>
        </w:trPr>
        <w:tc>
          <w:tcPr>
            <w:tcW w:w="5072"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snapToGrid/>
              <w:jc w:val="left"/>
              <w:rPr>
                <w:rFonts w:ascii="宋体" w:hAnsi="宋体" w:cs="宋体"/>
                <w:sz w:val="24"/>
              </w:rPr>
            </w:pPr>
          </w:p>
        </w:tc>
        <w:tc>
          <w:tcPr>
            <w:tcW w:w="536"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自然人</w:t>
            </w:r>
          </w:p>
        </w:tc>
        <w:tc>
          <w:tcPr>
            <w:tcW w:w="3445"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法人或其他组织</w:t>
            </w:r>
          </w:p>
        </w:tc>
        <w:tc>
          <w:tcPr>
            <w:tcW w:w="695"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总计</w:t>
            </w:r>
          </w:p>
        </w:tc>
      </w:tr>
      <w:tr>
        <w:tblPrEx>
          <w:tblCellMar>
            <w:top w:w="0" w:type="dxa"/>
            <w:left w:w="0" w:type="dxa"/>
            <w:bottom w:w="0" w:type="dxa"/>
            <w:right w:w="0" w:type="dxa"/>
          </w:tblCellMar>
        </w:tblPrEx>
        <w:trPr>
          <w:jc w:val="center"/>
        </w:trPr>
        <w:tc>
          <w:tcPr>
            <w:tcW w:w="5072"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snapToGrid/>
              <w:jc w:val="left"/>
              <w:rPr>
                <w:rFonts w:ascii="宋体" w:hAnsi="宋体" w:cs="宋体"/>
                <w:sz w:val="24"/>
              </w:rPr>
            </w:pPr>
          </w:p>
        </w:tc>
        <w:tc>
          <w:tcPr>
            <w:tcW w:w="536" w:type="dxa"/>
            <w:vMerge w:val="continue"/>
            <w:tcBorders>
              <w:top w:val="single" w:color="auto" w:sz="0" w:space="0"/>
              <w:left w:val="single" w:color="auto" w:sz="0"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689"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商业</w:t>
            </w:r>
          </w:p>
          <w:p>
            <w:pPr>
              <w:widowControl/>
              <w:snapToGrid/>
              <w:jc w:val="center"/>
              <w:rPr>
                <w:rFonts w:ascii="宋体" w:hAnsi="宋体" w:cs="宋体"/>
                <w:sz w:val="24"/>
              </w:rPr>
            </w:pPr>
            <w:r>
              <w:rPr>
                <w:rFonts w:hint="eastAsia" w:ascii="宋体" w:hAnsi="宋体" w:cs="宋体"/>
                <w:sz w:val="24"/>
              </w:rPr>
              <w:t>企业</w:t>
            </w:r>
          </w:p>
        </w:tc>
        <w:tc>
          <w:tcPr>
            <w:tcW w:w="689"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科研</w:t>
            </w:r>
          </w:p>
          <w:p>
            <w:pPr>
              <w:widowControl/>
              <w:snapToGrid/>
              <w:jc w:val="center"/>
              <w:rPr>
                <w:rFonts w:ascii="宋体" w:hAnsi="宋体" w:cs="宋体"/>
                <w:sz w:val="24"/>
              </w:rPr>
            </w:pPr>
            <w:r>
              <w:rPr>
                <w:rFonts w:hint="eastAsia" w:ascii="宋体" w:hAnsi="宋体" w:cs="宋体"/>
                <w:sz w:val="24"/>
              </w:rPr>
              <w:t>机构</w:t>
            </w:r>
          </w:p>
        </w:tc>
        <w:tc>
          <w:tcPr>
            <w:tcW w:w="689"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社会公益组织</w:t>
            </w:r>
          </w:p>
        </w:tc>
        <w:tc>
          <w:tcPr>
            <w:tcW w:w="689"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法律服务机构</w:t>
            </w:r>
          </w:p>
        </w:tc>
        <w:tc>
          <w:tcPr>
            <w:tcW w:w="689"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宋体" w:hAnsi="宋体" w:cs="宋体"/>
                <w:sz w:val="24"/>
              </w:rPr>
            </w:pPr>
            <w:r>
              <w:rPr>
                <w:rFonts w:hint="eastAsia" w:ascii="宋体" w:hAnsi="宋体" w:cs="宋体"/>
                <w:sz w:val="24"/>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snapToGrid/>
              <w:jc w:val="left"/>
              <w:rPr>
                <w:rFonts w:ascii="宋体" w:hAnsi="宋体" w:cs="宋体"/>
                <w:sz w:val="24"/>
              </w:rPr>
            </w:pPr>
          </w:p>
        </w:tc>
      </w:tr>
      <w:tr>
        <w:tblPrEx>
          <w:tblCellMar>
            <w:top w:w="0" w:type="dxa"/>
            <w:left w:w="0" w:type="dxa"/>
            <w:bottom w:w="0" w:type="dxa"/>
            <w:right w:w="0" w:type="dxa"/>
          </w:tblCellMar>
        </w:tblPrEx>
        <w:trPr>
          <w:jc w:val="center"/>
        </w:trPr>
        <w:tc>
          <w:tcPr>
            <w:tcW w:w="5072" w:type="dxa"/>
            <w:gridSpan w:val="3"/>
            <w:tcBorders>
              <w:top w:val="nil"/>
              <w:left w:val="single" w:color="auto" w:sz="8" w:space="0"/>
              <w:bottom w:val="single"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一、本年新收政府信息公开申请数量</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5072" w:type="dxa"/>
            <w:gridSpan w:val="3"/>
            <w:tcBorders>
              <w:top w:val="nil"/>
              <w:left w:val="single" w:color="auto" w:sz="8" w:space="0"/>
              <w:bottom w:val="single"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二、上年结转政府信息公开申请数量</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764" w:type="dxa"/>
            <w:vMerge w:val="restart"/>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4308" w:type="dxa"/>
            <w:gridSpan w:val="2"/>
            <w:tcBorders>
              <w:top w:val="nil"/>
              <w:left w:val="nil"/>
              <w:bottom w:val="single"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4308" w:type="dxa"/>
            <w:gridSpan w:val="2"/>
            <w:tcBorders>
              <w:top w:val="nil"/>
              <w:left w:val="nil"/>
              <w:bottom w:val="single"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trHeight w:val="342"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single" w:color="auto" w:sz="2"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2"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536"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2"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2"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restart"/>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335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536"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trHeight w:val="489" w:hRule="exact"/>
          <w:jc w:val="center"/>
        </w:trPr>
        <w:tc>
          <w:tcPr>
            <w:tcW w:w="0" w:type="auto"/>
            <w:vMerge w:val="continue"/>
            <w:tcBorders>
              <w:top w:val="single" w:color="auto" w:sz="0" w:space="0"/>
              <w:left w:val="single" w:color="auto" w:sz="8" w:space="0"/>
              <w:bottom w:val="inset" w:color="auto" w:sz="8" w:space="0"/>
              <w:right w:val="single" w:color="auto" w:sz="2"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536"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2"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536"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2"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restart"/>
            <w:tcBorders>
              <w:top w:val="single" w:color="auto" w:sz="2"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335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536"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2" w:space="0"/>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center"/>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335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536"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rPr>
                <w:rFonts w:hint="eastAsia" w:ascii="仿宋_GB2312" w:hAnsi="仿宋_GB2312" w:eastAsia="仿宋_GB2312" w:cs="仿宋_GB2312"/>
                <w:sz w:val="24"/>
              </w:rPr>
            </w:pPr>
            <w:r>
              <w:rPr>
                <w:rFonts w:hint="eastAsia" w:ascii="仿宋_GB2312" w:hAnsi="仿宋_GB2312" w:eastAsia="仿宋_GB2312" w:cs="仿宋_GB2312"/>
                <w:sz w:val="24"/>
              </w:rPr>
              <w:t>1.申请人无正当理由逾期不补正、行政机关不再处理其政府信息公开申请</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continue"/>
            <w:tcBorders>
              <w:top w:val="inset" w:color="auto" w:sz="8" w:space="0"/>
              <w:left w:val="single" w:color="auto" w:sz="0"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rPr>
                <w:rFonts w:hint="eastAsia" w:ascii="仿宋_GB2312" w:hAnsi="仿宋_GB2312" w:eastAsia="仿宋_GB2312" w:cs="仿宋_GB2312"/>
                <w:sz w:val="24"/>
              </w:rPr>
            </w:pPr>
            <w:r>
              <w:rPr>
                <w:rFonts w:hint="eastAsia" w:ascii="仿宋_GB2312" w:hAnsi="仿宋_GB2312" w:eastAsia="仿宋_GB2312" w:cs="仿宋_GB2312"/>
                <w:sz w:val="24"/>
              </w:rPr>
              <w:t>2.申请人逾期未按收费通知要求缴纳费用、行政机关不再处理其政府信息公开申请</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949" w:type="dxa"/>
            <w:vMerge w:val="continue"/>
            <w:tcBorders>
              <w:top w:val="inset" w:color="auto" w:sz="8" w:space="0"/>
              <w:left w:val="single" w:color="auto" w:sz="0"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335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3.其他</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p>
        </w:tc>
        <w:tc>
          <w:tcPr>
            <w:tcW w:w="4308" w:type="dxa"/>
            <w:gridSpan w:val="2"/>
            <w:tcBorders>
              <w:top w:val="nil"/>
              <w:left w:val="nil"/>
              <w:bottom w:val="single"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CellMar>
            <w:top w:w="0" w:type="dxa"/>
            <w:left w:w="0" w:type="dxa"/>
            <w:bottom w:w="0" w:type="dxa"/>
            <w:right w:w="0" w:type="dxa"/>
          </w:tblCellMar>
        </w:tblPrEx>
        <w:trPr>
          <w:jc w:val="center"/>
        </w:trPr>
        <w:tc>
          <w:tcPr>
            <w:tcW w:w="5072" w:type="dxa"/>
            <w:gridSpan w:val="3"/>
            <w:tcBorders>
              <w:top w:val="nil"/>
              <w:left w:val="single" w:color="auto" w:sz="8" w:space="0"/>
              <w:bottom w:val="single" w:color="auto" w:sz="8" w:space="0"/>
              <w:right w:val="single" w:color="auto" w:sz="8" w:space="0"/>
            </w:tcBorders>
            <w:noWrap w:val="0"/>
            <w:vAlign w:val="center"/>
          </w:tcPr>
          <w:p>
            <w:pPr>
              <w:widowControl/>
              <w:snapToGrid/>
              <w:jc w:val="left"/>
              <w:rPr>
                <w:rFonts w:hint="eastAsia" w:ascii="仿宋_GB2312" w:hAnsi="仿宋_GB2312" w:eastAsia="仿宋_GB2312" w:cs="仿宋_GB2312"/>
                <w:sz w:val="24"/>
              </w:rPr>
            </w:pPr>
            <w:r>
              <w:rPr>
                <w:rFonts w:hint="eastAsia" w:ascii="仿宋_GB2312" w:hAnsi="仿宋_GB2312" w:eastAsia="仿宋_GB2312" w:cs="仿宋_GB2312"/>
                <w:sz w:val="24"/>
              </w:rPr>
              <w:t>四、结转下年度继续办理</w:t>
            </w:r>
          </w:p>
        </w:tc>
        <w:tc>
          <w:tcPr>
            <w:tcW w:w="53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napToGrid/>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pStyle w:val="2"/>
        <w:ind w:left="0" w:leftChars="0" w:firstLine="0" w:firstLineChars="0"/>
        <w:rPr>
          <w:rFonts w:hint="eastAsia"/>
        </w:rPr>
      </w:pPr>
    </w:p>
    <w:p>
      <w:pPr>
        <w:widowControl/>
        <w:snapToGrid/>
        <w:spacing w:line="560" w:lineRule="exact"/>
        <w:ind w:firstLine="640" w:firstLineChars="200"/>
        <w:jc w:val="left"/>
        <w:rPr>
          <w:rFonts w:hint="eastAsia" w:ascii="宋体" w:hAnsi="宋体" w:cs="宋体"/>
          <w:color w:val="333333"/>
          <w:sz w:val="24"/>
        </w:rPr>
      </w:pPr>
      <w:r>
        <w:rPr>
          <w:rFonts w:hint="eastAsia" w:ascii="黑体" w:hAnsi="黑体" w:eastAsia="黑体" w:cs="黑体"/>
          <w:sz w:val="32"/>
          <w:szCs w:val="32"/>
          <w:shd w:val="clear" w:color="auto" w:fill="FFFFFF"/>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结果维持</w:t>
            </w:r>
          </w:p>
        </w:tc>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w:t>
            </w:r>
            <w:r>
              <w:rPr>
                <w:rFonts w:hint="eastAsia" w:ascii="宋体" w:hAnsi="宋体" w:cs="宋体"/>
                <w:sz w:val="24"/>
              </w:rPr>
              <w:br w:type="textWrapping"/>
            </w:r>
            <w:r>
              <w:rPr>
                <w:rFonts w:hint="eastAsia" w:ascii="宋体" w:hAnsi="宋体" w:cs="宋体"/>
                <w:sz w:val="24"/>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其他</w:t>
            </w:r>
            <w:r>
              <w:rPr>
                <w:rFonts w:hint="eastAsia" w:ascii="宋体" w:hAnsi="宋体" w:cs="宋体"/>
                <w:sz w:val="24"/>
              </w:rPr>
              <w:br w:type="textWrapping"/>
            </w:r>
            <w:r>
              <w:rPr>
                <w:rFonts w:hint="eastAsia" w:ascii="宋体" w:hAnsi="宋体" w:cs="宋体"/>
                <w:sz w:val="24"/>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尚未</w:t>
            </w:r>
            <w:r>
              <w:rPr>
                <w:rFonts w:hint="eastAsia" w:ascii="宋体" w:hAnsi="宋体" w:cs="宋体"/>
                <w:sz w:val="24"/>
              </w:rPr>
              <w:br w:type="textWrapping"/>
            </w:r>
            <w:r>
              <w:rPr>
                <w:rFonts w:hint="eastAsia" w:ascii="宋体" w:hAnsi="宋体" w:cs="宋体"/>
                <w:sz w:val="24"/>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snapToGrid/>
              <w:jc w:val="left"/>
              <w:rPr>
                <w:rFonts w:ascii="宋体" w:hAnsi="宋体" w:cs="宋体"/>
                <w:sz w:val="24"/>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w:t>
            </w:r>
            <w:r>
              <w:rPr>
                <w:rFonts w:hint="eastAsia" w:ascii="宋体" w:hAnsi="宋体" w:cs="宋体"/>
                <w:sz w:val="24"/>
              </w:rPr>
              <w:br w:type="textWrapping"/>
            </w:r>
            <w:r>
              <w:rPr>
                <w:rFonts w:hint="eastAsia" w:ascii="宋体" w:hAnsi="宋体" w:cs="宋体"/>
                <w:sz w:val="24"/>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w:t>
            </w:r>
            <w:r>
              <w:rPr>
                <w:rFonts w:hint="eastAsia" w:ascii="宋体" w:hAnsi="宋体" w:cs="宋体"/>
                <w:sz w:val="24"/>
              </w:rPr>
              <w:br w:type="textWrapping"/>
            </w:r>
            <w:r>
              <w:rPr>
                <w:rFonts w:hint="eastAsia" w:ascii="宋体" w:hAnsi="宋体" w:cs="宋体"/>
                <w:sz w:val="24"/>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其他</w:t>
            </w:r>
            <w:r>
              <w:rPr>
                <w:rFonts w:hint="eastAsia" w:ascii="宋体" w:hAnsi="宋体" w:cs="宋体"/>
                <w:sz w:val="24"/>
              </w:rPr>
              <w:br w:type="textWrapping"/>
            </w:r>
            <w:r>
              <w:rPr>
                <w:rFonts w:hint="eastAsia" w:ascii="宋体" w:hAnsi="宋体" w:cs="宋体"/>
                <w:sz w:val="24"/>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尚未</w:t>
            </w:r>
            <w:r>
              <w:rPr>
                <w:rFonts w:hint="eastAsia" w:ascii="宋体" w:hAnsi="宋体" w:cs="宋体"/>
                <w:sz w:val="24"/>
              </w:rPr>
              <w:br w:type="textWrapping"/>
            </w:r>
            <w:r>
              <w:rPr>
                <w:rFonts w:hint="eastAsia" w:ascii="宋体" w:hAnsi="宋体" w:cs="宋体"/>
                <w:sz w:val="24"/>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color w:val="000000"/>
                <w:sz w:val="24"/>
              </w:rPr>
              <w:t>总计</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w:t>
            </w:r>
            <w:r>
              <w:rPr>
                <w:rFonts w:hint="eastAsia" w:ascii="宋体" w:hAnsi="宋体" w:cs="宋体"/>
                <w:sz w:val="24"/>
              </w:rPr>
              <w:br w:type="textWrapping"/>
            </w:r>
            <w:r>
              <w:rPr>
                <w:rFonts w:hint="eastAsia" w:ascii="宋体" w:hAnsi="宋体" w:cs="宋体"/>
                <w:sz w:val="24"/>
              </w:rPr>
              <w:t>维持</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结果</w:t>
            </w:r>
            <w:r>
              <w:rPr>
                <w:rFonts w:hint="eastAsia" w:ascii="宋体" w:hAnsi="宋体" w:cs="宋体"/>
                <w:sz w:val="24"/>
              </w:rPr>
              <w:br w:type="textWrapping"/>
            </w:r>
            <w:r>
              <w:rPr>
                <w:rFonts w:hint="eastAsia" w:ascii="宋体" w:hAnsi="宋体" w:cs="宋体"/>
                <w:sz w:val="24"/>
              </w:rPr>
              <w:t>纠正</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color w:val="000000"/>
                <w:sz w:val="24"/>
              </w:rPr>
              <w:t>其他</w:t>
            </w:r>
            <w:r>
              <w:rPr>
                <w:rFonts w:hint="eastAsia" w:ascii="宋体" w:hAnsi="宋体" w:cs="宋体"/>
                <w:color w:val="000000"/>
                <w:sz w:val="24"/>
              </w:rPr>
              <w:br w:type="textWrapping"/>
            </w:r>
            <w:r>
              <w:rPr>
                <w:rFonts w:hint="eastAsia" w:ascii="宋体" w:hAnsi="宋体" w:cs="宋体"/>
                <w:color w:val="000000"/>
                <w:sz w:val="24"/>
              </w:rPr>
              <w:t>结果</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sz w:val="24"/>
              </w:rPr>
              <w:t>尚未</w:t>
            </w:r>
            <w:r>
              <w:rPr>
                <w:rFonts w:hint="eastAsia" w:ascii="宋体" w:hAnsi="宋体" w:cs="宋体"/>
                <w:sz w:val="24"/>
              </w:rPr>
              <w:br w:type="textWrapping"/>
            </w:r>
            <w:r>
              <w:rPr>
                <w:rFonts w:hint="eastAsia" w:ascii="宋体" w:hAnsi="宋体" w:cs="宋体"/>
                <w:sz w:val="24"/>
              </w:rPr>
              <w:t>审结</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jc w:val="center"/>
              <w:rPr>
                <w:rFonts w:ascii="宋体" w:hAnsi="宋体" w:cs="宋体"/>
                <w:sz w:val="24"/>
              </w:rPr>
            </w:pPr>
            <w:r>
              <w:rPr>
                <w:rFonts w:hint="eastAsia" w:ascii="宋体" w:hAnsi="宋体" w:cs="宋体"/>
                <w:color w:val="000000"/>
                <w:sz w:val="24"/>
              </w:rPr>
              <w:t>总计</w:t>
            </w:r>
          </w:p>
        </w:tc>
      </w:tr>
      <w:tr>
        <w:tblPrEx>
          <w:tblCellMar>
            <w:top w:w="0" w:type="dxa"/>
            <w:left w:w="0" w:type="dxa"/>
            <w:bottom w:w="0" w:type="dxa"/>
            <w:right w:w="0" w:type="dxa"/>
          </w:tblCellMar>
        </w:tblPrEx>
        <w:trPr>
          <w:trHeight w:val="446" w:hRule="atLeast"/>
          <w:jc w:val="center"/>
        </w:trPr>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pStyle w:val="3"/>
        <w:ind w:left="0" w:leftChars="0" w:firstLine="0" w:firstLineChars="0"/>
        <w:rPr>
          <w:rFonts w:hint="eastAsia"/>
        </w:rPr>
      </w:pPr>
    </w:p>
    <w:p>
      <w:pPr>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2022年，我委政府信息公开工作注重业务人员的业务培训，主动学习其他单位新进经验和做法等，使得工作人员业务能力水平得到提升，并且在上级有关部门的领导下信息公开工作能做到及时、准确、有效。但主动及时公开信息的内容、形式、渠道与公众需求还有一定的差距，主要是信息公开渠道较为单一，信息公开的流程和制度有待进一步完善。结合工作中存在问题和不足，我单位在今后的信息公开工作将从以下几个方面进一步改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一是不断提升工作人员业务水平以及思想政治觉悟，打造一批新时代业务够硬、思想觉悟够高的工作队伍.建立健全信息公开机制。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二是紧紧围绕实施政府信息公开工作，多渠道、多形式向社会和广大群众深入宣传政府信息公开工作，进一步增强主动公开，并鼓励干部职工积极参与政府公开信息发布的监督，更好地服务社会和群众。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年，无收取信息处理费情况。</w:t>
      </w:r>
    </w:p>
    <w:p>
      <w:pPr>
        <w:keepNext w:val="0"/>
        <w:keepLines w:val="0"/>
        <w:pageBreakBefore w:val="0"/>
        <w:kinsoku/>
        <w:wordWrap/>
        <w:overflowPunct/>
        <w:topLinePunct w:val="0"/>
        <w:autoSpaceDE/>
        <w:autoSpaceDN/>
        <w:bidi w:val="0"/>
        <w:adjustRightInd/>
        <w:spacing w:line="560" w:lineRule="exact"/>
        <w:textAlignment w:val="auto"/>
      </w:pPr>
      <w:bookmarkStart w:id="0" w:name="_GoBack"/>
      <w:bookmarkEnd w:id="0"/>
    </w:p>
    <w:sectPr>
      <w:footerReference r:id="rId3" w:type="default"/>
      <w:pgSz w:w="11906" w:h="16838"/>
      <w:pgMar w:top="2041" w:right="1531" w:bottom="2041"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9A73AAF8-5E84-449A-B58F-2CFA5C5E5B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2" w:fontKey="{6858C342-223B-42DC-8613-27D23AE89E30}"/>
  </w:font>
  <w:font w:name="仿宋_GB2312">
    <w:panose1 w:val="02010609030101010101"/>
    <w:charset w:val="86"/>
    <w:family w:val="modern"/>
    <w:pitch w:val="default"/>
    <w:sig w:usb0="00000001" w:usb1="080E0000" w:usb2="00000000" w:usb3="00000000" w:csb0="00040000" w:csb1="00000000"/>
    <w:embedRegular r:id="rId3" w:fontKey="{004F59E4-A552-4F0A-9908-B8843E50014D}"/>
  </w:font>
  <w:font w:name="楷体">
    <w:panose1 w:val="02010609060101010101"/>
    <w:charset w:val="86"/>
    <w:family w:val="modern"/>
    <w:pitch w:val="default"/>
    <w:sig w:usb0="800002BF" w:usb1="38CF7CFA" w:usb2="00000016" w:usb3="00000000" w:csb0="00040001" w:csb1="00000000"/>
    <w:embedRegular r:id="rId4" w:fontKey="{1E74FD98-1FC8-477C-8F5C-175C376B83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MzVlOGU1N2IwODg3MTI0NGI1N2VkY2VhZGRlN2QifQ=="/>
  </w:docVars>
  <w:rsids>
    <w:rsidRoot w:val="03F40A16"/>
    <w:rsid w:val="00206A64"/>
    <w:rsid w:val="0021352A"/>
    <w:rsid w:val="00235A03"/>
    <w:rsid w:val="002D30BB"/>
    <w:rsid w:val="003866BE"/>
    <w:rsid w:val="00476BB6"/>
    <w:rsid w:val="00532391"/>
    <w:rsid w:val="00625E5D"/>
    <w:rsid w:val="006C25F4"/>
    <w:rsid w:val="007D49DB"/>
    <w:rsid w:val="008636CE"/>
    <w:rsid w:val="009B3CF8"/>
    <w:rsid w:val="009D597A"/>
    <w:rsid w:val="00AB6944"/>
    <w:rsid w:val="00BD6EBD"/>
    <w:rsid w:val="00CB11EB"/>
    <w:rsid w:val="00D15E7C"/>
    <w:rsid w:val="00DC779B"/>
    <w:rsid w:val="00DF7669"/>
    <w:rsid w:val="00EB6D9B"/>
    <w:rsid w:val="00EE1D79"/>
    <w:rsid w:val="01047695"/>
    <w:rsid w:val="01072DFB"/>
    <w:rsid w:val="010F1353"/>
    <w:rsid w:val="01102E0B"/>
    <w:rsid w:val="011379ED"/>
    <w:rsid w:val="01186E50"/>
    <w:rsid w:val="01284737"/>
    <w:rsid w:val="01331600"/>
    <w:rsid w:val="013935B9"/>
    <w:rsid w:val="01393952"/>
    <w:rsid w:val="01462B2E"/>
    <w:rsid w:val="0146580D"/>
    <w:rsid w:val="01472F76"/>
    <w:rsid w:val="01491283"/>
    <w:rsid w:val="014C3D8A"/>
    <w:rsid w:val="014C782F"/>
    <w:rsid w:val="0150332C"/>
    <w:rsid w:val="01571F42"/>
    <w:rsid w:val="01573587"/>
    <w:rsid w:val="016B222D"/>
    <w:rsid w:val="017470C6"/>
    <w:rsid w:val="017811C3"/>
    <w:rsid w:val="017B40FF"/>
    <w:rsid w:val="018C698E"/>
    <w:rsid w:val="019E5220"/>
    <w:rsid w:val="01DA0C21"/>
    <w:rsid w:val="01DC0540"/>
    <w:rsid w:val="01F84E7E"/>
    <w:rsid w:val="01F906EA"/>
    <w:rsid w:val="02033C97"/>
    <w:rsid w:val="02123435"/>
    <w:rsid w:val="02123C86"/>
    <w:rsid w:val="0218537A"/>
    <w:rsid w:val="021B26C6"/>
    <w:rsid w:val="021F0F9F"/>
    <w:rsid w:val="02256C62"/>
    <w:rsid w:val="02260D8C"/>
    <w:rsid w:val="022727AC"/>
    <w:rsid w:val="022C13B5"/>
    <w:rsid w:val="023951DF"/>
    <w:rsid w:val="023F08A4"/>
    <w:rsid w:val="024B6DD8"/>
    <w:rsid w:val="02584023"/>
    <w:rsid w:val="025B001E"/>
    <w:rsid w:val="025C4351"/>
    <w:rsid w:val="026D5DCF"/>
    <w:rsid w:val="02727215"/>
    <w:rsid w:val="027D6C6D"/>
    <w:rsid w:val="02870CDC"/>
    <w:rsid w:val="0288743E"/>
    <w:rsid w:val="02977BC2"/>
    <w:rsid w:val="029A289B"/>
    <w:rsid w:val="02A416D3"/>
    <w:rsid w:val="02AE1667"/>
    <w:rsid w:val="02D51BC3"/>
    <w:rsid w:val="02DE3BCB"/>
    <w:rsid w:val="02E34205"/>
    <w:rsid w:val="02EC58EA"/>
    <w:rsid w:val="02FF3F5A"/>
    <w:rsid w:val="03140418"/>
    <w:rsid w:val="031B3132"/>
    <w:rsid w:val="03431CF1"/>
    <w:rsid w:val="03564E0B"/>
    <w:rsid w:val="036C1539"/>
    <w:rsid w:val="037047EC"/>
    <w:rsid w:val="037450F0"/>
    <w:rsid w:val="03785BD9"/>
    <w:rsid w:val="038223D9"/>
    <w:rsid w:val="03844DFA"/>
    <w:rsid w:val="03A17CCE"/>
    <w:rsid w:val="03C47601"/>
    <w:rsid w:val="03D16EBB"/>
    <w:rsid w:val="03E1608D"/>
    <w:rsid w:val="03ED61D8"/>
    <w:rsid w:val="03F40A16"/>
    <w:rsid w:val="03F43A53"/>
    <w:rsid w:val="0405312E"/>
    <w:rsid w:val="041457D2"/>
    <w:rsid w:val="042D00F0"/>
    <w:rsid w:val="043149C0"/>
    <w:rsid w:val="04325283"/>
    <w:rsid w:val="04396CD2"/>
    <w:rsid w:val="043B1840"/>
    <w:rsid w:val="043C7EC3"/>
    <w:rsid w:val="0452256D"/>
    <w:rsid w:val="0455245C"/>
    <w:rsid w:val="0459201F"/>
    <w:rsid w:val="048A355D"/>
    <w:rsid w:val="048A66C9"/>
    <w:rsid w:val="04940DAB"/>
    <w:rsid w:val="0495564D"/>
    <w:rsid w:val="049F544F"/>
    <w:rsid w:val="04C244F8"/>
    <w:rsid w:val="04C65352"/>
    <w:rsid w:val="04C70929"/>
    <w:rsid w:val="04C96773"/>
    <w:rsid w:val="04D402FE"/>
    <w:rsid w:val="04DC21AD"/>
    <w:rsid w:val="04E22F41"/>
    <w:rsid w:val="04EB5C1F"/>
    <w:rsid w:val="04F451B1"/>
    <w:rsid w:val="04F46231"/>
    <w:rsid w:val="0514170C"/>
    <w:rsid w:val="052C3DF2"/>
    <w:rsid w:val="053339B1"/>
    <w:rsid w:val="05443134"/>
    <w:rsid w:val="05454FB0"/>
    <w:rsid w:val="05467474"/>
    <w:rsid w:val="054E28EA"/>
    <w:rsid w:val="054F468A"/>
    <w:rsid w:val="05521EE2"/>
    <w:rsid w:val="0553329D"/>
    <w:rsid w:val="055D5836"/>
    <w:rsid w:val="05605425"/>
    <w:rsid w:val="056138FD"/>
    <w:rsid w:val="0565726A"/>
    <w:rsid w:val="057C6B1D"/>
    <w:rsid w:val="057F03FD"/>
    <w:rsid w:val="05861361"/>
    <w:rsid w:val="05965DF2"/>
    <w:rsid w:val="059D3EB0"/>
    <w:rsid w:val="05AA4B20"/>
    <w:rsid w:val="05D11BD5"/>
    <w:rsid w:val="060F11D2"/>
    <w:rsid w:val="06322138"/>
    <w:rsid w:val="063B33E1"/>
    <w:rsid w:val="064B14EA"/>
    <w:rsid w:val="065163B4"/>
    <w:rsid w:val="066327CD"/>
    <w:rsid w:val="06645A1F"/>
    <w:rsid w:val="066D238E"/>
    <w:rsid w:val="067D4546"/>
    <w:rsid w:val="06832674"/>
    <w:rsid w:val="068536AF"/>
    <w:rsid w:val="068E3686"/>
    <w:rsid w:val="06916908"/>
    <w:rsid w:val="06BB5927"/>
    <w:rsid w:val="06BC37D3"/>
    <w:rsid w:val="06C21E7C"/>
    <w:rsid w:val="06E302CF"/>
    <w:rsid w:val="06EC278E"/>
    <w:rsid w:val="06EC5D32"/>
    <w:rsid w:val="06FD6306"/>
    <w:rsid w:val="07076E21"/>
    <w:rsid w:val="071B74C9"/>
    <w:rsid w:val="072535D2"/>
    <w:rsid w:val="072966EB"/>
    <w:rsid w:val="073817DD"/>
    <w:rsid w:val="07507608"/>
    <w:rsid w:val="07651A4D"/>
    <w:rsid w:val="076612A5"/>
    <w:rsid w:val="076B7EF2"/>
    <w:rsid w:val="07912713"/>
    <w:rsid w:val="07972DFB"/>
    <w:rsid w:val="079920AA"/>
    <w:rsid w:val="07A44B02"/>
    <w:rsid w:val="07AB5C36"/>
    <w:rsid w:val="07C23E3E"/>
    <w:rsid w:val="07C413CB"/>
    <w:rsid w:val="07CD0F94"/>
    <w:rsid w:val="07CF7B66"/>
    <w:rsid w:val="07D51EC8"/>
    <w:rsid w:val="07EF19BD"/>
    <w:rsid w:val="07F320E4"/>
    <w:rsid w:val="08093E5C"/>
    <w:rsid w:val="082B6078"/>
    <w:rsid w:val="083D7B0F"/>
    <w:rsid w:val="08526995"/>
    <w:rsid w:val="08643C0F"/>
    <w:rsid w:val="086500A6"/>
    <w:rsid w:val="087368F7"/>
    <w:rsid w:val="087507A0"/>
    <w:rsid w:val="088943EE"/>
    <w:rsid w:val="08922B0C"/>
    <w:rsid w:val="089E3471"/>
    <w:rsid w:val="08A74A88"/>
    <w:rsid w:val="08AD04F6"/>
    <w:rsid w:val="08B05619"/>
    <w:rsid w:val="08B16C30"/>
    <w:rsid w:val="08B222DD"/>
    <w:rsid w:val="08CF2A56"/>
    <w:rsid w:val="08D8309D"/>
    <w:rsid w:val="08DD2706"/>
    <w:rsid w:val="08E17703"/>
    <w:rsid w:val="08F939E7"/>
    <w:rsid w:val="090F2F79"/>
    <w:rsid w:val="091628A0"/>
    <w:rsid w:val="091A7713"/>
    <w:rsid w:val="09261033"/>
    <w:rsid w:val="092C5295"/>
    <w:rsid w:val="092C7588"/>
    <w:rsid w:val="09343C59"/>
    <w:rsid w:val="09383B79"/>
    <w:rsid w:val="09386D88"/>
    <w:rsid w:val="094122B0"/>
    <w:rsid w:val="09496F10"/>
    <w:rsid w:val="09521D30"/>
    <w:rsid w:val="09637492"/>
    <w:rsid w:val="09667B6A"/>
    <w:rsid w:val="09787ED8"/>
    <w:rsid w:val="09836518"/>
    <w:rsid w:val="09855E65"/>
    <w:rsid w:val="0994770C"/>
    <w:rsid w:val="09967737"/>
    <w:rsid w:val="099712A4"/>
    <w:rsid w:val="09A92AF4"/>
    <w:rsid w:val="09B27D9E"/>
    <w:rsid w:val="09B422BC"/>
    <w:rsid w:val="09C16408"/>
    <w:rsid w:val="09C976D9"/>
    <w:rsid w:val="09D201D4"/>
    <w:rsid w:val="09D70830"/>
    <w:rsid w:val="09DB0A8C"/>
    <w:rsid w:val="09E2792A"/>
    <w:rsid w:val="09E616A1"/>
    <w:rsid w:val="09E971DF"/>
    <w:rsid w:val="09FE0B61"/>
    <w:rsid w:val="0A007129"/>
    <w:rsid w:val="0A1156D1"/>
    <w:rsid w:val="0A146E27"/>
    <w:rsid w:val="0A157CFC"/>
    <w:rsid w:val="0A331018"/>
    <w:rsid w:val="0A337875"/>
    <w:rsid w:val="0A3432A9"/>
    <w:rsid w:val="0A390505"/>
    <w:rsid w:val="0A3E45AA"/>
    <w:rsid w:val="0A49585E"/>
    <w:rsid w:val="0A4B5396"/>
    <w:rsid w:val="0A4D6C5D"/>
    <w:rsid w:val="0A4E7F35"/>
    <w:rsid w:val="0A505816"/>
    <w:rsid w:val="0A54376E"/>
    <w:rsid w:val="0A5777F6"/>
    <w:rsid w:val="0A5B7C2C"/>
    <w:rsid w:val="0A71311F"/>
    <w:rsid w:val="0A7A5B00"/>
    <w:rsid w:val="0A7B6F5D"/>
    <w:rsid w:val="0AAC14E3"/>
    <w:rsid w:val="0AAC2ED1"/>
    <w:rsid w:val="0AB47778"/>
    <w:rsid w:val="0AD21BD2"/>
    <w:rsid w:val="0AF50ACD"/>
    <w:rsid w:val="0B0754C1"/>
    <w:rsid w:val="0B0940C2"/>
    <w:rsid w:val="0B140964"/>
    <w:rsid w:val="0B1909F7"/>
    <w:rsid w:val="0B336534"/>
    <w:rsid w:val="0B466E2E"/>
    <w:rsid w:val="0B4A5BDF"/>
    <w:rsid w:val="0B5A71B1"/>
    <w:rsid w:val="0B620736"/>
    <w:rsid w:val="0B7564E8"/>
    <w:rsid w:val="0B7C7C2B"/>
    <w:rsid w:val="0B813B97"/>
    <w:rsid w:val="0B854C9F"/>
    <w:rsid w:val="0B86042C"/>
    <w:rsid w:val="0B92671C"/>
    <w:rsid w:val="0B937209"/>
    <w:rsid w:val="0BA12061"/>
    <w:rsid w:val="0BAB2A59"/>
    <w:rsid w:val="0BAB60E7"/>
    <w:rsid w:val="0BB81902"/>
    <w:rsid w:val="0BBE6827"/>
    <w:rsid w:val="0BE17227"/>
    <w:rsid w:val="0BEC423E"/>
    <w:rsid w:val="0BEC531D"/>
    <w:rsid w:val="0C2B6293"/>
    <w:rsid w:val="0C48344A"/>
    <w:rsid w:val="0C565314"/>
    <w:rsid w:val="0C5E22F6"/>
    <w:rsid w:val="0C760F67"/>
    <w:rsid w:val="0C8A69AD"/>
    <w:rsid w:val="0C8A7E2C"/>
    <w:rsid w:val="0C91129C"/>
    <w:rsid w:val="0CA36B89"/>
    <w:rsid w:val="0CBF2212"/>
    <w:rsid w:val="0CCC3F85"/>
    <w:rsid w:val="0CCD3109"/>
    <w:rsid w:val="0CD96ADE"/>
    <w:rsid w:val="0CEF42BC"/>
    <w:rsid w:val="0CFC7D9C"/>
    <w:rsid w:val="0D096FA8"/>
    <w:rsid w:val="0D1B739F"/>
    <w:rsid w:val="0D1F6790"/>
    <w:rsid w:val="0D201335"/>
    <w:rsid w:val="0D224CA9"/>
    <w:rsid w:val="0D2D73C0"/>
    <w:rsid w:val="0D351010"/>
    <w:rsid w:val="0D3A6562"/>
    <w:rsid w:val="0D4333FB"/>
    <w:rsid w:val="0D5169D7"/>
    <w:rsid w:val="0D561418"/>
    <w:rsid w:val="0D627BB0"/>
    <w:rsid w:val="0D6A60F4"/>
    <w:rsid w:val="0D7115C3"/>
    <w:rsid w:val="0DA7522E"/>
    <w:rsid w:val="0DAB224E"/>
    <w:rsid w:val="0DC16B75"/>
    <w:rsid w:val="0DC96A71"/>
    <w:rsid w:val="0DE97E38"/>
    <w:rsid w:val="0DF57BDC"/>
    <w:rsid w:val="0E0A1E3D"/>
    <w:rsid w:val="0E1A5CA1"/>
    <w:rsid w:val="0E262AD8"/>
    <w:rsid w:val="0E2F35D9"/>
    <w:rsid w:val="0E3374FA"/>
    <w:rsid w:val="0E3517DB"/>
    <w:rsid w:val="0E3977A2"/>
    <w:rsid w:val="0E39790C"/>
    <w:rsid w:val="0E4151B9"/>
    <w:rsid w:val="0E5000E2"/>
    <w:rsid w:val="0E512E2B"/>
    <w:rsid w:val="0E542DD6"/>
    <w:rsid w:val="0E544D3D"/>
    <w:rsid w:val="0E6C60B2"/>
    <w:rsid w:val="0E6D2EE6"/>
    <w:rsid w:val="0EA31456"/>
    <w:rsid w:val="0EB0785A"/>
    <w:rsid w:val="0EB660CE"/>
    <w:rsid w:val="0EB703BC"/>
    <w:rsid w:val="0EC35074"/>
    <w:rsid w:val="0ECB690E"/>
    <w:rsid w:val="0ED628F1"/>
    <w:rsid w:val="0EDE4FC0"/>
    <w:rsid w:val="0EE55B02"/>
    <w:rsid w:val="0EF1624D"/>
    <w:rsid w:val="0EF72920"/>
    <w:rsid w:val="0F015A22"/>
    <w:rsid w:val="0F0243A6"/>
    <w:rsid w:val="0F1352BA"/>
    <w:rsid w:val="0F145038"/>
    <w:rsid w:val="0F251400"/>
    <w:rsid w:val="0F2C2F1D"/>
    <w:rsid w:val="0F347110"/>
    <w:rsid w:val="0F384F1E"/>
    <w:rsid w:val="0F3B2797"/>
    <w:rsid w:val="0F3F6B01"/>
    <w:rsid w:val="0F433B16"/>
    <w:rsid w:val="0F454F2E"/>
    <w:rsid w:val="0F491F45"/>
    <w:rsid w:val="0F5E4DC8"/>
    <w:rsid w:val="0F6073CA"/>
    <w:rsid w:val="0F612C56"/>
    <w:rsid w:val="0F6466D4"/>
    <w:rsid w:val="0F6E2F3D"/>
    <w:rsid w:val="0F7065C5"/>
    <w:rsid w:val="0F83328E"/>
    <w:rsid w:val="0F887A5F"/>
    <w:rsid w:val="0F987958"/>
    <w:rsid w:val="0F9F599D"/>
    <w:rsid w:val="0FA55716"/>
    <w:rsid w:val="0FA8037B"/>
    <w:rsid w:val="0FAA1BC8"/>
    <w:rsid w:val="0FAC46CF"/>
    <w:rsid w:val="0FB5750B"/>
    <w:rsid w:val="0FBC49A4"/>
    <w:rsid w:val="0FBD3C9B"/>
    <w:rsid w:val="0FC83E17"/>
    <w:rsid w:val="0FDC341B"/>
    <w:rsid w:val="0FF221C3"/>
    <w:rsid w:val="101C4FB1"/>
    <w:rsid w:val="101F7ECF"/>
    <w:rsid w:val="102E2B0D"/>
    <w:rsid w:val="103B2C43"/>
    <w:rsid w:val="103C795F"/>
    <w:rsid w:val="105164C3"/>
    <w:rsid w:val="10541EB4"/>
    <w:rsid w:val="10562E16"/>
    <w:rsid w:val="10573ACC"/>
    <w:rsid w:val="106F0EBE"/>
    <w:rsid w:val="10755906"/>
    <w:rsid w:val="107936CA"/>
    <w:rsid w:val="10823CD0"/>
    <w:rsid w:val="10910219"/>
    <w:rsid w:val="10A06837"/>
    <w:rsid w:val="10AA1F46"/>
    <w:rsid w:val="10B27595"/>
    <w:rsid w:val="10BA73E2"/>
    <w:rsid w:val="10C41795"/>
    <w:rsid w:val="10CA1D16"/>
    <w:rsid w:val="10CA5246"/>
    <w:rsid w:val="10CF1020"/>
    <w:rsid w:val="10D71779"/>
    <w:rsid w:val="10DD50C0"/>
    <w:rsid w:val="10F0357C"/>
    <w:rsid w:val="10F43DAF"/>
    <w:rsid w:val="10F47E1D"/>
    <w:rsid w:val="10F9450D"/>
    <w:rsid w:val="110317AE"/>
    <w:rsid w:val="110E146E"/>
    <w:rsid w:val="111E0CB2"/>
    <w:rsid w:val="112177C7"/>
    <w:rsid w:val="11253866"/>
    <w:rsid w:val="112B2C58"/>
    <w:rsid w:val="11476262"/>
    <w:rsid w:val="11482A8D"/>
    <w:rsid w:val="114F01D0"/>
    <w:rsid w:val="11544F9A"/>
    <w:rsid w:val="1160113C"/>
    <w:rsid w:val="117938E1"/>
    <w:rsid w:val="119573A7"/>
    <w:rsid w:val="119A2BDB"/>
    <w:rsid w:val="11B115A4"/>
    <w:rsid w:val="11B94D2B"/>
    <w:rsid w:val="11C252E3"/>
    <w:rsid w:val="11DC5972"/>
    <w:rsid w:val="11E06913"/>
    <w:rsid w:val="11F455ED"/>
    <w:rsid w:val="120A42E0"/>
    <w:rsid w:val="125E642E"/>
    <w:rsid w:val="12643737"/>
    <w:rsid w:val="128A6308"/>
    <w:rsid w:val="128C2DD2"/>
    <w:rsid w:val="12941383"/>
    <w:rsid w:val="129C4C8D"/>
    <w:rsid w:val="12A05B91"/>
    <w:rsid w:val="12A353BA"/>
    <w:rsid w:val="12AE7A3D"/>
    <w:rsid w:val="12BD05C3"/>
    <w:rsid w:val="12C25BF6"/>
    <w:rsid w:val="12E446A5"/>
    <w:rsid w:val="12EB2439"/>
    <w:rsid w:val="12FC6797"/>
    <w:rsid w:val="13070402"/>
    <w:rsid w:val="130F7A21"/>
    <w:rsid w:val="132F3D3A"/>
    <w:rsid w:val="133758EB"/>
    <w:rsid w:val="13384C54"/>
    <w:rsid w:val="133E1BA7"/>
    <w:rsid w:val="13403487"/>
    <w:rsid w:val="13403DC0"/>
    <w:rsid w:val="1340650D"/>
    <w:rsid w:val="134146E5"/>
    <w:rsid w:val="1342128A"/>
    <w:rsid w:val="134E45A0"/>
    <w:rsid w:val="13601B75"/>
    <w:rsid w:val="13701AA0"/>
    <w:rsid w:val="1375457A"/>
    <w:rsid w:val="139C43D4"/>
    <w:rsid w:val="13AE30B0"/>
    <w:rsid w:val="13B659DB"/>
    <w:rsid w:val="13BF144B"/>
    <w:rsid w:val="13C15A93"/>
    <w:rsid w:val="13C840E3"/>
    <w:rsid w:val="13CF3C34"/>
    <w:rsid w:val="13D3436A"/>
    <w:rsid w:val="13D95862"/>
    <w:rsid w:val="13E10559"/>
    <w:rsid w:val="13F00911"/>
    <w:rsid w:val="13FA6485"/>
    <w:rsid w:val="14021FE0"/>
    <w:rsid w:val="140335BE"/>
    <w:rsid w:val="14205CDE"/>
    <w:rsid w:val="14281F7C"/>
    <w:rsid w:val="14393A24"/>
    <w:rsid w:val="14517563"/>
    <w:rsid w:val="145D674A"/>
    <w:rsid w:val="145F7063"/>
    <w:rsid w:val="146633AD"/>
    <w:rsid w:val="14771EBB"/>
    <w:rsid w:val="14851562"/>
    <w:rsid w:val="14937CE9"/>
    <w:rsid w:val="14A132D3"/>
    <w:rsid w:val="14AC34F9"/>
    <w:rsid w:val="14BC63E4"/>
    <w:rsid w:val="14C14E11"/>
    <w:rsid w:val="14D91BF7"/>
    <w:rsid w:val="14DB7474"/>
    <w:rsid w:val="14DF429B"/>
    <w:rsid w:val="14F41BCA"/>
    <w:rsid w:val="150A62CD"/>
    <w:rsid w:val="1510005C"/>
    <w:rsid w:val="153F4725"/>
    <w:rsid w:val="15450046"/>
    <w:rsid w:val="15490FD3"/>
    <w:rsid w:val="15530675"/>
    <w:rsid w:val="156D0B92"/>
    <w:rsid w:val="157C484D"/>
    <w:rsid w:val="15837D6C"/>
    <w:rsid w:val="158F4177"/>
    <w:rsid w:val="15900F0F"/>
    <w:rsid w:val="15A223D0"/>
    <w:rsid w:val="15A853CC"/>
    <w:rsid w:val="15AB63CA"/>
    <w:rsid w:val="15B8372A"/>
    <w:rsid w:val="15D627A5"/>
    <w:rsid w:val="15E825E0"/>
    <w:rsid w:val="15F061E5"/>
    <w:rsid w:val="15F06CE0"/>
    <w:rsid w:val="160C51E0"/>
    <w:rsid w:val="16151BCC"/>
    <w:rsid w:val="16176B9E"/>
    <w:rsid w:val="161A1CA4"/>
    <w:rsid w:val="162B43D9"/>
    <w:rsid w:val="163540C4"/>
    <w:rsid w:val="163D3313"/>
    <w:rsid w:val="163D7798"/>
    <w:rsid w:val="16480373"/>
    <w:rsid w:val="164C3EF3"/>
    <w:rsid w:val="16622E89"/>
    <w:rsid w:val="166D4E11"/>
    <w:rsid w:val="1673642A"/>
    <w:rsid w:val="16A022AE"/>
    <w:rsid w:val="16A2597C"/>
    <w:rsid w:val="16AB05A3"/>
    <w:rsid w:val="16B23AD8"/>
    <w:rsid w:val="16D7326E"/>
    <w:rsid w:val="16F944B3"/>
    <w:rsid w:val="17056B5B"/>
    <w:rsid w:val="17091B34"/>
    <w:rsid w:val="170A7A54"/>
    <w:rsid w:val="17140392"/>
    <w:rsid w:val="17263454"/>
    <w:rsid w:val="173B4FBA"/>
    <w:rsid w:val="173D2AE3"/>
    <w:rsid w:val="173F01BE"/>
    <w:rsid w:val="17406F9C"/>
    <w:rsid w:val="17557E05"/>
    <w:rsid w:val="175D7C18"/>
    <w:rsid w:val="17676AFE"/>
    <w:rsid w:val="176B6F70"/>
    <w:rsid w:val="17743A21"/>
    <w:rsid w:val="17752E9F"/>
    <w:rsid w:val="17766B96"/>
    <w:rsid w:val="177A3011"/>
    <w:rsid w:val="177F2E1E"/>
    <w:rsid w:val="17850BC1"/>
    <w:rsid w:val="17875DE8"/>
    <w:rsid w:val="17882CFA"/>
    <w:rsid w:val="17A3161A"/>
    <w:rsid w:val="17A37EF4"/>
    <w:rsid w:val="17CA1108"/>
    <w:rsid w:val="17D4203A"/>
    <w:rsid w:val="17DB04DE"/>
    <w:rsid w:val="17EF2DF0"/>
    <w:rsid w:val="17F65C14"/>
    <w:rsid w:val="18052439"/>
    <w:rsid w:val="180818A7"/>
    <w:rsid w:val="18147E31"/>
    <w:rsid w:val="181B13B8"/>
    <w:rsid w:val="181C0408"/>
    <w:rsid w:val="18246215"/>
    <w:rsid w:val="182865D6"/>
    <w:rsid w:val="182E24A5"/>
    <w:rsid w:val="182E7A32"/>
    <w:rsid w:val="1832676B"/>
    <w:rsid w:val="18460BD7"/>
    <w:rsid w:val="18525074"/>
    <w:rsid w:val="186637AC"/>
    <w:rsid w:val="18670980"/>
    <w:rsid w:val="186C4D84"/>
    <w:rsid w:val="186D0B97"/>
    <w:rsid w:val="186F07CD"/>
    <w:rsid w:val="1877480D"/>
    <w:rsid w:val="18776CC7"/>
    <w:rsid w:val="187D2DDE"/>
    <w:rsid w:val="188B58C9"/>
    <w:rsid w:val="18AA551A"/>
    <w:rsid w:val="18C022EB"/>
    <w:rsid w:val="18D355C2"/>
    <w:rsid w:val="18D700AB"/>
    <w:rsid w:val="18DA5C9A"/>
    <w:rsid w:val="18DD1954"/>
    <w:rsid w:val="18E67EF7"/>
    <w:rsid w:val="18E865F7"/>
    <w:rsid w:val="18E953A3"/>
    <w:rsid w:val="18F4473E"/>
    <w:rsid w:val="18FD5ADE"/>
    <w:rsid w:val="191051EF"/>
    <w:rsid w:val="192C2360"/>
    <w:rsid w:val="192D6595"/>
    <w:rsid w:val="19335200"/>
    <w:rsid w:val="194D124B"/>
    <w:rsid w:val="194E1CBF"/>
    <w:rsid w:val="19530261"/>
    <w:rsid w:val="1960084E"/>
    <w:rsid w:val="196011B7"/>
    <w:rsid w:val="1961274A"/>
    <w:rsid w:val="19743076"/>
    <w:rsid w:val="19783D61"/>
    <w:rsid w:val="1995093D"/>
    <w:rsid w:val="199860B1"/>
    <w:rsid w:val="199B173F"/>
    <w:rsid w:val="19A7116F"/>
    <w:rsid w:val="19B630DD"/>
    <w:rsid w:val="19B85885"/>
    <w:rsid w:val="19C259EB"/>
    <w:rsid w:val="19D8127A"/>
    <w:rsid w:val="19E37B3E"/>
    <w:rsid w:val="19E61293"/>
    <w:rsid w:val="19F12542"/>
    <w:rsid w:val="19F421C6"/>
    <w:rsid w:val="1A093E4F"/>
    <w:rsid w:val="1A0D05F4"/>
    <w:rsid w:val="1A2B191E"/>
    <w:rsid w:val="1A492D1B"/>
    <w:rsid w:val="1A604FED"/>
    <w:rsid w:val="1A686042"/>
    <w:rsid w:val="1AAA589C"/>
    <w:rsid w:val="1AC72C40"/>
    <w:rsid w:val="1AD300FA"/>
    <w:rsid w:val="1AE573A7"/>
    <w:rsid w:val="1AE944FF"/>
    <w:rsid w:val="1AFD7B58"/>
    <w:rsid w:val="1B033C91"/>
    <w:rsid w:val="1B0C11DB"/>
    <w:rsid w:val="1B104F0E"/>
    <w:rsid w:val="1B1051B1"/>
    <w:rsid w:val="1B122F6F"/>
    <w:rsid w:val="1B1822ED"/>
    <w:rsid w:val="1B2717B2"/>
    <w:rsid w:val="1B365E8D"/>
    <w:rsid w:val="1B3C36D4"/>
    <w:rsid w:val="1B3D69F4"/>
    <w:rsid w:val="1B431E61"/>
    <w:rsid w:val="1B4D66F1"/>
    <w:rsid w:val="1B511B00"/>
    <w:rsid w:val="1B6217BC"/>
    <w:rsid w:val="1B6B208F"/>
    <w:rsid w:val="1B745441"/>
    <w:rsid w:val="1B790DF2"/>
    <w:rsid w:val="1B7A2EB5"/>
    <w:rsid w:val="1B803611"/>
    <w:rsid w:val="1B831956"/>
    <w:rsid w:val="1B8723FB"/>
    <w:rsid w:val="1B8E10BC"/>
    <w:rsid w:val="1B957CCE"/>
    <w:rsid w:val="1B97647A"/>
    <w:rsid w:val="1BA011CE"/>
    <w:rsid w:val="1BAB2611"/>
    <w:rsid w:val="1BCA7E2C"/>
    <w:rsid w:val="1BFC2EEC"/>
    <w:rsid w:val="1BFE2FB7"/>
    <w:rsid w:val="1C0A3F6E"/>
    <w:rsid w:val="1C1D66F3"/>
    <w:rsid w:val="1C216E78"/>
    <w:rsid w:val="1C5353CF"/>
    <w:rsid w:val="1C566641"/>
    <w:rsid w:val="1C624763"/>
    <w:rsid w:val="1C6F6380"/>
    <w:rsid w:val="1C8B1219"/>
    <w:rsid w:val="1C9310E4"/>
    <w:rsid w:val="1C9A7E49"/>
    <w:rsid w:val="1CBD1CAE"/>
    <w:rsid w:val="1CCC67BC"/>
    <w:rsid w:val="1CD06166"/>
    <w:rsid w:val="1CD83153"/>
    <w:rsid w:val="1CDB4287"/>
    <w:rsid w:val="1CDE1154"/>
    <w:rsid w:val="1CE214BE"/>
    <w:rsid w:val="1CEB6A4C"/>
    <w:rsid w:val="1CFC4749"/>
    <w:rsid w:val="1D0D3F15"/>
    <w:rsid w:val="1D12686A"/>
    <w:rsid w:val="1D2A4A98"/>
    <w:rsid w:val="1D53245A"/>
    <w:rsid w:val="1D6E3CA4"/>
    <w:rsid w:val="1D7202AF"/>
    <w:rsid w:val="1D7564B2"/>
    <w:rsid w:val="1D7A7EBA"/>
    <w:rsid w:val="1D7C5A26"/>
    <w:rsid w:val="1D8E79D9"/>
    <w:rsid w:val="1D9724F6"/>
    <w:rsid w:val="1DB21B7E"/>
    <w:rsid w:val="1DB3441A"/>
    <w:rsid w:val="1DB75ADE"/>
    <w:rsid w:val="1DF25659"/>
    <w:rsid w:val="1E065BB8"/>
    <w:rsid w:val="1E0B0181"/>
    <w:rsid w:val="1E0C209F"/>
    <w:rsid w:val="1E1A5E87"/>
    <w:rsid w:val="1E1C1002"/>
    <w:rsid w:val="1E434AB2"/>
    <w:rsid w:val="1E4903D8"/>
    <w:rsid w:val="1E587403"/>
    <w:rsid w:val="1E624080"/>
    <w:rsid w:val="1E662904"/>
    <w:rsid w:val="1E6B12B6"/>
    <w:rsid w:val="1E6F05CD"/>
    <w:rsid w:val="1E72353B"/>
    <w:rsid w:val="1E7529C9"/>
    <w:rsid w:val="1E881826"/>
    <w:rsid w:val="1E8D6388"/>
    <w:rsid w:val="1E944BB2"/>
    <w:rsid w:val="1EA07F9D"/>
    <w:rsid w:val="1EA74DF2"/>
    <w:rsid w:val="1EAC54FA"/>
    <w:rsid w:val="1EAC7371"/>
    <w:rsid w:val="1EB102EE"/>
    <w:rsid w:val="1EB36EA9"/>
    <w:rsid w:val="1EB611E1"/>
    <w:rsid w:val="1EC50CCC"/>
    <w:rsid w:val="1EE617FC"/>
    <w:rsid w:val="1EEB3E89"/>
    <w:rsid w:val="1EF314FC"/>
    <w:rsid w:val="1F096920"/>
    <w:rsid w:val="1F0C44E1"/>
    <w:rsid w:val="1F0F3B5F"/>
    <w:rsid w:val="1F2168F2"/>
    <w:rsid w:val="1F2925BC"/>
    <w:rsid w:val="1F2E5DC9"/>
    <w:rsid w:val="1F440DBC"/>
    <w:rsid w:val="1F463AA5"/>
    <w:rsid w:val="1F477652"/>
    <w:rsid w:val="1F477E88"/>
    <w:rsid w:val="1F4814FD"/>
    <w:rsid w:val="1F4D5ACE"/>
    <w:rsid w:val="1F544F27"/>
    <w:rsid w:val="1F553437"/>
    <w:rsid w:val="1F5D2147"/>
    <w:rsid w:val="1F6030E6"/>
    <w:rsid w:val="1F685D13"/>
    <w:rsid w:val="1F7D584E"/>
    <w:rsid w:val="1F857AF4"/>
    <w:rsid w:val="1F8C52E5"/>
    <w:rsid w:val="1F980C06"/>
    <w:rsid w:val="1F9A4BEF"/>
    <w:rsid w:val="1FBD2673"/>
    <w:rsid w:val="1FBE607C"/>
    <w:rsid w:val="1FCA5E07"/>
    <w:rsid w:val="1FCB0096"/>
    <w:rsid w:val="1FCB6223"/>
    <w:rsid w:val="1FD743FA"/>
    <w:rsid w:val="1FD77116"/>
    <w:rsid w:val="1FFA2299"/>
    <w:rsid w:val="1FFC1389"/>
    <w:rsid w:val="20121E00"/>
    <w:rsid w:val="20176279"/>
    <w:rsid w:val="20202369"/>
    <w:rsid w:val="20234711"/>
    <w:rsid w:val="203D76E7"/>
    <w:rsid w:val="2046741E"/>
    <w:rsid w:val="204B7A3A"/>
    <w:rsid w:val="204C743A"/>
    <w:rsid w:val="20533450"/>
    <w:rsid w:val="2057659A"/>
    <w:rsid w:val="20584E38"/>
    <w:rsid w:val="206F2352"/>
    <w:rsid w:val="207255AC"/>
    <w:rsid w:val="207410BD"/>
    <w:rsid w:val="20862350"/>
    <w:rsid w:val="208F21AF"/>
    <w:rsid w:val="2099656D"/>
    <w:rsid w:val="20A158AB"/>
    <w:rsid w:val="20B66986"/>
    <w:rsid w:val="20B959A0"/>
    <w:rsid w:val="20F07685"/>
    <w:rsid w:val="20F93B88"/>
    <w:rsid w:val="20FF2C4D"/>
    <w:rsid w:val="210963B5"/>
    <w:rsid w:val="210D418B"/>
    <w:rsid w:val="21205A3E"/>
    <w:rsid w:val="21223A6B"/>
    <w:rsid w:val="21263497"/>
    <w:rsid w:val="212638B7"/>
    <w:rsid w:val="21364F1E"/>
    <w:rsid w:val="216E0179"/>
    <w:rsid w:val="218A4C98"/>
    <w:rsid w:val="218B0F16"/>
    <w:rsid w:val="218D42E3"/>
    <w:rsid w:val="21943CD0"/>
    <w:rsid w:val="21A16432"/>
    <w:rsid w:val="21A45477"/>
    <w:rsid w:val="21BD404C"/>
    <w:rsid w:val="21CA797F"/>
    <w:rsid w:val="21D06021"/>
    <w:rsid w:val="21D11567"/>
    <w:rsid w:val="21DF4F9F"/>
    <w:rsid w:val="21F41E73"/>
    <w:rsid w:val="21F537DB"/>
    <w:rsid w:val="21F60446"/>
    <w:rsid w:val="21FB5113"/>
    <w:rsid w:val="22034D8E"/>
    <w:rsid w:val="220D29D8"/>
    <w:rsid w:val="22297FE9"/>
    <w:rsid w:val="222B25A2"/>
    <w:rsid w:val="222D14E0"/>
    <w:rsid w:val="22341791"/>
    <w:rsid w:val="22345B98"/>
    <w:rsid w:val="22473506"/>
    <w:rsid w:val="224F1CA4"/>
    <w:rsid w:val="225A5845"/>
    <w:rsid w:val="226D782B"/>
    <w:rsid w:val="22791C4D"/>
    <w:rsid w:val="2286071B"/>
    <w:rsid w:val="228B4927"/>
    <w:rsid w:val="228D5C4A"/>
    <w:rsid w:val="229365C6"/>
    <w:rsid w:val="229E2CAA"/>
    <w:rsid w:val="22A03604"/>
    <w:rsid w:val="22A5039E"/>
    <w:rsid w:val="22B51E67"/>
    <w:rsid w:val="22C55790"/>
    <w:rsid w:val="22D77B3C"/>
    <w:rsid w:val="22DF1F5F"/>
    <w:rsid w:val="22E361CC"/>
    <w:rsid w:val="22EA1394"/>
    <w:rsid w:val="22F41D95"/>
    <w:rsid w:val="22FE2232"/>
    <w:rsid w:val="230526F9"/>
    <w:rsid w:val="230B40F0"/>
    <w:rsid w:val="230D7D91"/>
    <w:rsid w:val="233466F9"/>
    <w:rsid w:val="23395B6B"/>
    <w:rsid w:val="23441652"/>
    <w:rsid w:val="23535241"/>
    <w:rsid w:val="235A3B6E"/>
    <w:rsid w:val="235C3DA1"/>
    <w:rsid w:val="236055B1"/>
    <w:rsid w:val="23697E98"/>
    <w:rsid w:val="236B1C77"/>
    <w:rsid w:val="236B2172"/>
    <w:rsid w:val="23702586"/>
    <w:rsid w:val="2375443A"/>
    <w:rsid w:val="23761BF5"/>
    <w:rsid w:val="237725CE"/>
    <w:rsid w:val="237D3118"/>
    <w:rsid w:val="238130B0"/>
    <w:rsid w:val="239B5687"/>
    <w:rsid w:val="23A451B7"/>
    <w:rsid w:val="23A65FA4"/>
    <w:rsid w:val="23A80DFD"/>
    <w:rsid w:val="23B10B0B"/>
    <w:rsid w:val="23BB34C6"/>
    <w:rsid w:val="23C61DD4"/>
    <w:rsid w:val="23D304D6"/>
    <w:rsid w:val="23D417FA"/>
    <w:rsid w:val="241F582A"/>
    <w:rsid w:val="241F62DF"/>
    <w:rsid w:val="24224CA5"/>
    <w:rsid w:val="243344D1"/>
    <w:rsid w:val="24345150"/>
    <w:rsid w:val="243579BD"/>
    <w:rsid w:val="24396704"/>
    <w:rsid w:val="244A5DF6"/>
    <w:rsid w:val="245A0EA8"/>
    <w:rsid w:val="246561FD"/>
    <w:rsid w:val="24675775"/>
    <w:rsid w:val="246A7AAF"/>
    <w:rsid w:val="246F1C9B"/>
    <w:rsid w:val="247F41BA"/>
    <w:rsid w:val="2481366A"/>
    <w:rsid w:val="248F3685"/>
    <w:rsid w:val="248F38AE"/>
    <w:rsid w:val="24916F4E"/>
    <w:rsid w:val="24935F90"/>
    <w:rsid w:val="24AD7130"/>
    <w:rsid w:val="24B84B09"/>
    <w:rsid w:val="24C635F9"/>
    <w:rsid w:val="24D72CA1"/>
    <w:rsid w:val="24DB3F27"/>
    <w:rsid w:val="24DE0C46"/>
    <w:rsid w:val="24E0010F"/>
    <w:rsid w:val="24E83F9D"/>
    <w:rsid w:val="24F66926"/>
    <w:rsid w:val="250122C1"/>
    <w:rsid w:val="25062267"/>
    <w:rsid w:val="2518614E"/>
    <w:rsid w:val="251B469F"/>
    <w:rsid w:val="2521233B"/>
    <w:rsid w:val="25232D88"/>
    <w:rsid w:val="252B3809"/>
    <w:rsid w:val="25326D61"/>
    <w:rsid w:val="25417C35"/>
    <w:rsid w:val="255B5588"/>
    <w:rsid w:val="25692EA7"/>
    <w:rsid w:val="256A62B4"/>
    <w:rsid w:val="256C669B"/>
    <w:rsid w:val="256D3B3F"/>
    <w:rsid w:val="258133F4"/>
    <w:rsid w:val="258A10CC"/>
    <w:rsid w:val="25956A86"/>
    <w:rsid w:val="259776F5"/>
    <w:rsid w:val="259847F7"/>
    <w:rsid w:val="259A20B4"/>
    <w:rsid w:val="25A05FFF"/>
    <w:rsid w:val="25A14F01"/>
    <w:rsid w:val="25A44DD4"/>
    <w:rsid w:val="25B9511F"/>
    <w:rsid w:val="25BF0265"/>
    <w:rsid w:val="25C37BB1"/>
    <w:rsid w:val="25D427BA"/>
    <w:rsid w:val="25DF00F7"/>
    <w:rsid w:val="25E31A72"/>
    <w:rsid w:val="25FD2B65"/>
    <w:rsid w:val="25FF2F14"/>
    <w:rsid w:val="2604647D"/>
    <w:rsid w:val="260915D0"/>
    <w:rsid w:val="260A2DE3"/>
    <w:rsid w:val="26196E22"/>
    <w:rsid w:val="261C2492"/>
    <w:rsid w:val="26235BD7"/>
    <w:rsid w:val="262612B8"/>
    <w:rsid w:val="262B31C4"/>
    <w:rsid w:val="264B72AF"/>
    <w:rsid w:val="264E58BE"/>
    <w:rsid w:val="26554CA2"/>
    <w:rsid w:val="265F71BC"/>
    <w:rsid w:val="2674531B"/>
    <w:rsid w:val="267D1163"/>
    <w:rsid w:val="267F214F"/>
    <w:rsid w:val="26813445"/>
    <w:rsid w:val="26831FDF"/>
    <w:rsid w:val="269B6A27"/>
    <w:rsid w:val="26A07CA9"/>
    <w:rsid w:val="26B178DD"/>
    <w:rsid w:val="26BE035A"/>
    <w:rsid w:val="26CE26AE"/>
    <w:rsid w:val="26D52008"/>
    <w:rsid w:val="26DF1A47"/>
    <w:rsid w:val="26F12E5F"/>
    <w:rsid w:val="26F73502"/>
    <w:rsid w:val="26FF06E5"/>
    <w:rsid w:val="27000CFD"/>
    <w:rsid w:val="27043046"/>
    <w:rsid w:val="27044D8C"/>
    <w:rsid w:val="2705077C"/>
    <w:rsid w:val="270C7BD5"/>
    <w:rsid w:val="2714072C"/>
    <w:rsid w:val="271C4CFF"/>
    <w:rsid w:val="271D2A53"/>
    <w:rsid w:val="27266637"/>
    <w:rsid w:val="272765FB"/>
    <w:rsid w:val="273605F6"/>
    <w:rsid w:val="27492B1A"/>
    <w:rsid w:val="275B4B9E"/>
    <w:rsid w:val="276167BE"/>
    <w:rsid w:val="27617430"/>
    <w:rsid w:val="27633A35"/>
    <w:rsid w:val="27650B24"/>
    <w:rsid w:val="276F6D2F"/>
    <w:rsid w:val="27722C04"/>
    <w:rsid w:val="27745E2A"/>
    <w:rsid w:val="27773AE7"/>
    <w:rsid w:val="277A34B0"/>
    <w:rsid w:val="277C38EF"/>
    <w:rsid w:val="279D0359"/>
    <w:rsid w:val="27A77C8B"/>
    <w:rsid w:val="27A821C3"/>
    <w:rsid w:val="27A96734"/>
    <w:rsid w:val="27BE23AE"/>
    <w:rsid w:val="27CC703E"/>
    <w:rsid w:val="27D127A1"/>
    <w:rsid w:val="27D86771"/>
    <w:rsid w:val="27E01D66"/>
    <w:rsid w:val="27E01EC9"/>
    <w:rsid w:val="27E23DF1"/>
    <w:rsid w:val="27E65666"/>
    <w:rsid w:val="27EB1861"/>
    <w:rsid w:val="27F52422"/>
    <w:rsid w:val="27F6697F"/>
    <w:rsid w:val="27FE7B74"/>
    <w:rsid w:val="28127E09"/>
    <w:rsid w:val="28260CA2"/>
    <w:rsid w:val="2859787F"/>
    <w:rsid w:val="285E1651"/>
    <w:rsid w:val="2878763B"/>
    <w:rsid w:val="287B2AD6"/>
    <w:rsid w:val="287C28F4"/>
    <w:rsid w:val="288B61ED"/>
    <w:rsid w:val="28932455"/>
    <w:rsid w:val="28AE04DB"/>
    <w:rsid w:val="28C278CB"/>
    <w:rsid w:val="28CA3F7F"/>
    <w:rsid w:val="28D32DC3"/>
    <w:rsid w:val="28DE69A9"/>
    <w:rsid w:val="28DF6A54"/>
    <w:rsid w:val="28E25791"/>
    <w:rsid w:val="28E72A4F"/>
    <w:rsid w:val="28F12949"/>
    <w:rsid w:val="28F22CBB"/>
    <w:rsid w:val="28FC3FA1"/>
    <w:rsid w:val="290857B3"/>
    <w:rsid w:val="29163BD9"/>
    <w:rsid w:val="291B1599"/>
    <w:rsid w:val="292E4FD0"/>
    <w:rsid w:val="2934795C"/>
    <w:rsid w:val="29390767"/>
    <w:rsid w:val="293C4FA4"/>
    <w:rsid w:val="29627A36"/>
    <w:rsid w:val="29691A49"/>
    <w:rsid w:val="296D10B9"/>
    <w:rsid w:val="297D0B25"/>
    <w:rsid w:val="29956D34"/>
    <w:rsid w:val="29A210AA"/>
    <w:rsid w:val="29B51179"/>
    <w:rsid w:val="29B51F90"/>
    <w:rsid w:val="29D73E3E"/>
    <w:rsid w:val="29DD15BF"/>
    <w:rsid w:val="29E93A86"/>
    <w:rsid w:val="29F250EB"/>
    <w:rsid w:val="29F64D79"/>
    <w:rsid w:val="2A047CDE"/>
    <w:rsid w:val="2A4F63FD"/>
    <w:rsid w:val="2A501487"/>
    <w:rsid w:val="2A5F3EBD"/>
    <w:rsid w:val="2A910094"/>
    <w:rsid w:val="2A983609"/>
    <w:rsid w:val="2A9A5864"/>
    <w:rsid w:val="2AA0281E"/>
    <w:rsid w:val="2ABA7D20"/>
    <w:rsid w:val="2AC03A56"/>
    <w:rsid w:val="2ACA11CF"/>
    <w:rsid w:val="2AD2089D"/>
    <w:rsid w:val="2AD55936"/>
    <w:rsid w:val="2AE06BE9"/>
    <w:rsid w:val="2AE9388B"/>
    <w:rsid w:val="2AF54C34"/>
    <w:rsid w:val="2AFB48F4"/>
    <w:rsid w:val="2B14125D"/>
    <w:rsid w:val="2B14478C"/>
    <w:rsid w:val="2B1F1EBF"/>
    <w:rsid w:val="2B271E16"/>
    <w:rsid w:val="2B273199"/>
    <w:rsid w:val="2B30151A"/>
    <w:rsid w:val="2B3D41AA"/>
    <w:rsid w:val="2B3F1DDB"/>
    <w:rsid w:val="2B433C73"/>
    <w:rsid w:val="2B4F6250"/>
    <w:rsid w:val="2B6D5C5C"/>
    <w:rsid w:val="2B6F505F"/>
    <w:rsid w:val="2B721A06"/>
    <w:rsid w:val="2B770978"/>
    <w:rsid w:val="2B847808"/>
    <w:rsid w:val="2B85652E"/>
    <w:rsid w:val="2BB51D93"/>
    <w:rsid w:val="2BBA466F"/>
    <w:rsid w:val="2BC86652"/>
    <w:rsid w:val="2BD016F2"/>
    <w:rsid w:val="2BDB4309"/>
    <w:rsid w:val="2BE20EC3"/>
    <w:rsid w:val="2BE92637"/>
    <w:rsid w:val="2BF20398"/>
    <w:rsid w:val="2BF2616C"/>
    <w:rsid w:val="2BFA35B9"/>
    <w:rsid w:val="2C0B2F31"/>
    <w:rsid w:val="2C0B542C"/>
    <w:rsid w:val="2C161010"/>
    <w:rsid w:val="2C285B5D"/>
    <w:rsid w:val="2C296B17"/>
    <w:rsid w:val="2C324EBB"/>
    <w:rsid w:val="2C38202F"/>
    <w:rsid w:val="2C3B092A"/>
    <w:rsid w:val="2C3F3129"/>
    <w:rsid w:val="2C422657"/>
    <w:rsid w:val="2C5943B8"/>
    <w:rsid w:val="2C5F7A2B"/>
    <w:rsid w:val="2C6A195B"/>
    <w:rsid w:val="2C6A7642"/>
    <w:rsid w:val="2C6B6272"/>
    <w:rsid w:val="2C80372C"/>
    <w:rsid w:val="2C85452B"/>
    <w:rsid w:val="2C9436AF"/>
    <w:rsid w:val="2CA06AE0"/>
    <w:rsid w:val="2CAE4241"/>
    <w:rsid w:val="2CC55044"/>
    <w:rsid w:val="2CCB774F"/>
    <w:rsid w:val="2CD208C8"/>
    <w:rsid w:val="2CD378BD"/>
    <w:rsid w:val="2CDC4387"/>
    <w:rsid w:val="2CEF5361"/>
    <w:rsid w:val="2CF71FC2"/>
    <w:rsid w:val="2D05171D"/>
    <w:rsid w:val="2D143D11"/>
    <w:rsid w:val="2D2C5AD7"/>
    <w:rsid w:val="2D3F72E1"/>
    <w:rsid w:val="2D421C7E"/>
    <w:rsid w:val="2D440E8A"/>
    <w:rsid w:val="2D446DD4"/>
    <w:rsid w:val="2D4868F3"/>
    <w:rsid w:val="2D816833"/>
    <w:rsid w:val="2D8C2AA5"/>
    <w:rsid w:val="2D8E5C9D"/>
    <w:rsid w:val="2D943B49"/>
    <w:rsid w:val="2D982570"/>
    <w:rsid w:val="2D9846B3"/>
    <w:rsid w:val="2D9A4FF3"/>
    <w:rsid w:val="2D9D36A5"/>
    <w:rsid w:val="2DA24F64"/>
    <w:rsid w:val="2DAA765A"/>
    <w:rsid w:val="2DAC019F"/>
    <w:rsid w:val="2DAF0DD4"/>
    <w:rsid w:val="2DB21182"/>
    <w:rsid w:val="2DB55CA5"/>
    <w:rsid w:val="2DC62AD8"/>
    <w:rsid w:val="2DCE38D1"/>
    <w:rsid w:val="2DD80C5A"/>
    <w:rsid w:val="2DDD0139"/>
    <w:rsid w:val="2DE937CF"/>
    <w:rsid w:val="2E0E3DE0"/>
    <w:rsid w:val="2E2F698C"/>
    <w:rsid w:val="2E3A76B3"/>
    <w:rsid w:val="2E406B3A"/>
    <w:rsid w:val="2E4771BC"/>
    <w:rsid w:val="2E7C2C93"/>
    <w:rsid w:val="2E825DC5"/>
    <w:rsid w:val="2E8745FE"/>
    <w:rsid w:val="2E9F7461"/>
    <w:rsid w:val="2EA05BEB"/>
    <w:rsid w:val="2EA8028C"/>
    <w:rsid w:val="2EBC299A"/>
    <w:rsid w:val="2EC35920"/>
    <w:rsid w:val="2ECC27C5"/>
    <w:rsid w:val="2ECC6E03"/>
    <w:rsid w:val="2ECE0BD9"/>
    <w:rsid w:val="2EDC62A5"/>
    <w:rsid w:val="2EDE3561"/>
    <w:rsid w:val="2EE37AA4"/>
    <w:rsid w:val="2EF01692"/>
    <w:rsid w:val="2EF54AA7"/>
    <w:rsid w:val="2EF85D02"/>
    <w:rsid w:val="2F055298"/>
    <w:rsid w:val="2F0957A4"/>
    <w:rsid w:val="2F1D606D"/>
    <w:rsid w:val="2F4548D7"/>
    <w:rsid w:val="2F6932D8"/>
    <w:rsid w:val="2F6A4C45"/>
    <w:rsid w:val="2F6D3FA2"/>
    <w:rsid w:val="2F9A61F0"/>
    <w:rsid w:val="2FB07C07"/>
    <w:rsid w:val="2FB43F0F"/>
    <w:rsid w:val="2FBC4501"/>
    <w:rsid w:val="2FC339C0"/>
    <w:rsid w:val="2FC34703"/>
    <w:rsid w:val="2FC64594"/>
    <w:rsid w:val="2FCB5050"/>
    <w:rsid w:val="2FD21FF6"/>
    <w:rsid w:val="2FED44B2"/>
    <w:rsid w:val="2FF270A3"/>
    <w:rsid w:val="2FF373BC"/>
    <w:rsid w:val="2FFC18E6"/>
    <w:rsid w:val="3010393B"/>
    <w:rsid w:val="302251F3"/>
    <w:rsid w:val="30264EF9"/>
    <w:rsid w:val="30351ACC"/>
    <w:rsid w:val="30390D33"/>
    <w:rsid w:val="3039137B"/>
    <w:rsid w:val="30436A6B"/>
    <w:rsid w:val="304A48A7"/>
    <w:rsid w:val="30613ECD"/>
    <w:rsid w:val="306A49E7"/>
    <w:rsid w:val="306B0428"/>
    <w:rsid w:val="306D6AE0"/>
    <w:rsid w:val="30794A8F"/>
    <w:rsid w:val="3081381E"/>
    <w:rsid w:val="309E692C"/>
    <w:rsid w:val="30A102E9"/>
    <w:rsid w:val="30A7460B"/>
    <w:rsid w:val="30C367B5"/>
    <w:rsid w:val="30D45FE0"/>
    <w:rsid w:val="30E37EF3"/>
    <w:rsid w:val="30ED3E52"/>
    <w:rsid w:val="31053EDE"/>
    <w:rsid w:val="31060611"/>
    <w:rsid w:val="31143EB0"/>
    <w:rsid w:val="31254393"/>
    <w:rsid w:val="312664EF"/>
    <w:rsid w:val="31375A44"/>
    <w:rsid w:val="314934E1"/>
    <w:rsid w:val="314F033C"/>
    <w:rsid w:val="315B289C"/>
    <w:rsid w:val="316323E8"/>
    <w:rsid w:val="316857F9"/>
    <w:rsid w:val="31715FF5"/>
    <w:rsid w:val="317D3EB1"/>
    <w:rsid w:val="31826B69"/>
    <w:rsid w:val="31855920"/>
    <w:rsid w:val="31872C0F"/>
    <w:rsid w:val="31891FA6"/>
    <w:rsid w:val="318E1EDC"/>
    <w:rsid w:val="3190393A"/>
    <w:rsid w:val="319B184B"/>
    <w:rsid w:val="319B493C"/>
    <w:rsid w:val="31A0697F"/>
    <w:rsid w:val="31B24C8A"/>
    <w:rsid w:val="31C55723"/>
    <w:rsid w:val="31DB6C9E"/>
    <w:rsid w:val="31DC33EE"/>
    <w:rsid w:val="31E2106F"/>
    <w:rsid w:val="31E32B9B"/>
    <w:rsid w:val="31F257A9"/>
    <w:rsid w:val="31F37F11"/>
    <w:rsid w:val="31F47534"/>
    <w:rsid w:val="31FB7A85"/>
    <w:rsid w:val="31FD3AA4"/>
    <w:rsid w:val="31FF597F"/>
    <w:rsid w:val="320308B7"/>
    <w:rsid w:val="32035545"/>
    <w:rsid w:val="321725D7"/>
    <w:rsid w:val="32214671"/>
    <w:rsid w:val="323354DB"/>
    <w:rsid w:val="3234312A"/>
    <w:rsid w:val="32353447"/>
    <w:rsid w:val="32466663"/>
    <w:rsid w:val="325102C8"/>
    <w:rsid w:val="326213C8"/>
    <w:rsid w:val="3269169D"/>
    <w:rsid w:val="326F50E4"/>
    <w:rsid w:val="327132CD"/>
    <w:rsid w:val="328A73EE"/>
    <w:rsid w:val="32A54015"/>
    <w:rsid w:val="32B07591"/>
    <w:rsid w:val="32C16341"/>
    <w:rsid w:val="32DF188D"/>
    <w:rsid w:val="32E564BB"/>
    <w:rsid w:val="330248E1"/>
    <w:rsid w:val="33056F27"/>
    <w:rsid w:val="33184E87"/>
    <w:rsid w:val="331F4CA9"/>
    <w:rsid w:val="332631DF"/>
    <w:rsid w:val="333027A2"/>
    <w:rsid w:val="333413C4"/>
    <w:rsid w:val="333A7774"/>
    <w:rsid w:val="333C6E65"/>
    <w:rsid w:val="33406BAC"/>
    <w:rsid w:val="334D55BD"/>
    <w:rsid w:val="33512977"/>
    <w:rsid w:val="33640DF0"/>
    <w:rsid w:val="336679CF"/>
    <w:rsid w:val="336A2F4F"/>
    <w:rsid w:val="336F5176"/>
    <w:rsid w:val="337B3400"/>
    <w:rsid w:val="337E24EB"/>
    <w:rsid w:val="33821218"/>
    <w:rsid w:val="3388057F"/>
    <w:rsid w:val="33881658"/>
    <w:rsid w:val="338B686C"/>
    <w:rsid w:val="338D7E26"/>
    <w:rsid w:val="338E6D92"/>
    <w:rsid w:val="33AA0EE5"/>
    <w:rsid w:val="33B2465D"/>
    <w:rsid w:val="33C54356"/>
    <w:rsid w:val="33D4677D"/>
    <w:rsid w:val="33D873E9"/>
    <w:rsid w:val="33E061AA"/>
    <w:rsid w:val="33F9172E"/>
    <w:rsid w:val="3400687D"/>
    <w:rsid w:val="340761D1"/>
    <w:rsid w:val="340D3EE0"/>
    <w:rsid w:val="342F0EA3"/>
    <w:rsid w:val="342F2A8A"/>
    <w:rsid w:val="343B3811"/>
    <w:rsid w:val="34564802"/>
    <w:rsid w:val="345970E2"/>
    <w:rsid w:val="346B6426"/>
    <w:rsid w:val="34A1731F"/>
    <w:rsid w:val="34A86EA5"/>
    <w:rsid w:val="34AD43C0"/>
    <w:rsid w:val="34B72C4B"/>
    <w:rsid w:val="34BA1D59"/>
    <w:rsid w:val="34C04F8E"/>
    <w:rsid w:val="34C11E81"/>
    <w:rsid w:val="34CC50CD"/>
    <w:rsid w:val="34CD0A15"/>
    <w:rsid w:val="34E758DB"/>
    <w:rsid w:val="34EF3859"/>
    <w:rsid w:val="34F4134A"/>
    <w:rsid w:val="351A1412"/>
    <w:rsid w:val="35227D98"/>
    <w:rsid w:val="353305A9"/>
    <w:rsid w:val="353427B8"/>
    <w:rsid w:val="353A3B83"/>
    <w:rsid w:val="354753E9"/>
    <w:rsid w:val="35481BD6"/>
    <w:rsid w:val="355B2BE8"/>
    <w:rsid w:val="357255DA"/>
    <w:rsid w:val="35726E40"/>
    <w:rsid w:val="35741650"/>
    <w:rsid w:val="3597010E"/>
    <w:rsid w:val="359F26A1"/>
    <w:rsid w:val="35A110B8"/>
    <w:rsid w:val="35AA4060"/>
    <w:rsid w:val="35AD56DF"/>
    <w:rsid w:val="35C12A21"/>
    <w:rsid w:val="35C15D68"/>
    <w:rsid w:val="35E8406C"/>
    <w:rsid w:val="35F3377D"/>
    <w:rsid w:val="35F907EC"/>
    <w:rsid w:val="35F91856"/>
    <w:rsid w:val="35FD6172"/>
    <w:rsid w:val="36092B36"/>
    <w:rsid w:val="36097380"/>
    <w:rsid w:val="361F0EB6"/>
    <w:rsid w:val="362754DC"/>
    <w:rsid w:val="36404D24"/>
    <w:rsid w:val="36494971"/>
    <w:rsid w:val="364A4F0A"/>
    <w:rsid w:val="365C3FBD"/>
    <w:rsid w:val="366028F8"/>
    <w:rsid w:val="36657DD4"/>
    <w:rsid w:val="366664CA"/>
    <w:rsid w:val="366B40D3"/>
    <w:rsid w:val="36911BE1"/>
    <w:rsid w:val="36A40C22"/>
    <w:rsid w:val="36B04211"/>
    <w:rsid w:val="36C167A4"/>
    <w:rsid w:val="36D85752"/>
    <w:rsid w:val="36D90562"/>
    <w:rsid w:val="36DC190B"/>
    <w:rsid w:val="36E9768F"/>
    <w:rsid w:val="36F57543"/>
    <w:rsid w:val="36FA6C4A"/>
    <w:rsid w:val="370407B5"/>
    <w:rsid w:val="37074D16"/>
    <w:rsid w:val="371174CC"/>
    <w:rsid w:val="371212BD"/>
    <w:rsid w:val="371604B7"/>
    <w:rsid w:val="371B5F1B"/>
    <w:rsid w:val="37201061"/>
    <w:rsid w:val="372E6550"/>
    <w:rsid w:val="37316DF2"/>
    <w:rsid w:val="373677C2"/>
    <w:rsid w:val="373A7BBA"/>
    <w:rsid w:val="374A3AC0"/>
    <w:rsid w:val="375030C4"/>
    <w:rsid w:val="37505828"/>
    <w:rsid w:val="375072DF"/>
    <w:rsid w:val="37770DC8"/>
    <w:rsid w:val="3781491B"/>
    <w:rsid w:val="37A1307D"/>
    <w:rsid w:val="37B01F0A"/>
    <w:rsid w:val="37C27F0F"/>
    <w:rsid w:val="37C53647"/>
    <w:rsid w:val="37D7373F"/>
    <w:rsid w:val="37DF0945"/>
    <w:rsid w:val="37E04959"/>
    <w:rsid w:val="37E364D6"/>
    <w:rsid w:val="37E572C7"/>
    <w:rsid w:val="37E60C09"/>
    <w:rsid w:val="37F03646"/>
    <w:rsid w:val="37FD3203"/>
    <w:rsid w:val="38054F74"/>
    <w:rsid w:val="381B1370"/>
    <w:rsid w:val="38397F5D"/>
    <w:rsid w:val="38420786"/>
    <w:rsid w:val="38434756"/>
    <w:rsid w:val="38497222"/>
    <w:rsid w:val="384A762F"/>
    <w:rsid w:val="384F07D1"/>
    <w:rsid w:val="3852654B"/>
    <w:rsid w:val="385A7126"/>
    <w:rsid w:val="38761E1D"/>
    <w:rsid w:val="38762E5D"/>
    <w:rsid w:val="38AC7E22"/>
    <w:rsid w:val="38B30058"/>
    <w:rsid w:val="38B33949"/>
    <w:rsid w:val="38E13F15"/>
    <w:rsid w:val="38F518A1"/>
    <w:rsid w:val="392E5086"/>
    <w:rsid w:val="392F1529"/>
    <w:rsid w:val="39377F92"/>
    <w:rsid w:val="395E212C"/>
    <w:rsid w:val="395F769C"/>
    <w:rsid w:val="396C701F"/>
    <w:rsid w:val="39900330"/>
    <w:rsid w:val="39970BA2"/>
    <w:rsid w:val="39A13B3D"/>
    <w:rsid w:val="39A27919"/>
    <w:rsid w:val="39A37355"/>
    <w:rsid w:val="39A61659"/>
    <w:rsid w:val="39A72DAB"/>
    <w:rsid w:val="39CC297A"/>
    <w:rsid w:val="39CE564E"/>
    <w:rsid w:val="39E54CD6"/>
    <w:rsid w:val="39ED11C6"/>
    <w:rsid w:val="39F2473E"/>
    <w:rsid w:val="39F349E7"/>
    <w:rsid w:val="39F664CE"/>
    <w:rsid w:val="39F8413F"/>
    <w:rsid w:val="3A112C6B"/>
    <w:rsid w:val="3A144F46"/>
    <w:rsid w:val="3A1E29AA"/>
    <w:rsid w:val="3A21039C"/>
    <w:rsid w:val="3A2979A1"/>
    <w:rsid w:val="3A3179E9"/>
    <w:rsid w:val="3A3419C6"/>
    <w:rsid w:val="3A3F71AA"/>
    <w:rsid w:val="3A4F2612"/>
    <w:rsid w:val="3A5175C7"/>
    <w:rsid w:val="3A615DC7"/>
    <w:rsid w:val="3A6162A1"/>
    <w:rsid w:val="3A6A7A80"/>
    <w:rsid w:val="3A780C85"/>
    <w:rsid w:val="3A842F4C"/>
    <w:rsid w:val="3A8E5D4D"/>
    <w:rsid w:val="3A8E7E41"/>
    <w:rsid w:val="3A972195"/>
    <w:rsid w:val="3A9A27B4"/>
    <w:rsid w:val="3A9E01E7"/>
    <w:rsid w:val="3AAD4223"/>
    <w:rsid w:val="3AC27868"/>
    <w:rsid w:val="3AC41C25"/>
    <w:rsid w:val="3ADF375F"/>
    <w:rsid w:val="3AE0484F"/>
    <w:rsid w:val="3B030617"/>
    <w:rsid w:val="3B055931"/>
    <w:rsid w:val="3B0D620E"/>
    <w:rsid w:val="3B182B29"/>
    <w:rsid w:val="3B495349"/>
    <w:rsid w:val="3B5410C0"/>
    <w:rsid w:val="3B66135D"/>
    <w:rsid w:val="3B69069F"/>
    <w:rsid w:val="3B743574"/>
    <w:rsid w:val="3B7D7C9A"/>
    <w:rsid w:val="3B9337FF"/>
    <w:rsid w:val="3BA00E47"/>
    <w:rsid w:val="3BA75246"/>
    <w:rsid w:val="3BA84BCB"/>
    <w:rsid w:val="3BB85859"/>
    <w:rsid w:val="3BC018B0"/>
    <w:rsid w:val="3BC02590"/>
    <w:rsid w:val="3BC3239E"/>
    <w:rsid w:val="3BCD604C"/>
    <w:rsid w:val="3BDD748C"/>
    <w:rsid w:val="3BE418F6"/>
    <w:rsid w:val="3BF22437"/>
    <w:rsid w:val="3BFA4854"/>
    <w:rsid w:val="3BFB4FC4"/>
    <w:rsid w:val="3C1D197E"/>
    <w:rsid w:val="3C257F68"/>
    <w:rsid w:val="3C2A4561"/>
    <w:rsid w:val="3C39768D"/>
    <w:rsid w:val="3C3B5700"/>
    <w:rsid w:val="3C424D7F"/>
    <w:rsid w:val="3C697D7D"/>
    <w:rsid w:val="3C796D3D"/>
    <w:rsid w:val="3C824A0E"/>
    <w:rsid w:val="3C83213B"/>
    <w:rsid w:val="3C9A288C"/>
    <w:rsid w:val="3C9C61B3"/>
    <w:rsid w:val="3CAA56CC"/>
    <w:rsid w:val="3CAC39FC"/>
    <w:rsid w:val="3CAC496C"/>
    <w:rsid w:val="3CAF17D9"/>
    <w:rsid w:val="3CB74E22"/>
    <w:rsid w:val="3CB92FC0"/>
    <w:rsid w:val="3CBC0C0A"/>
    <w:rsid w:val="3CC41050"/>
    <w:rsid w:val="3CD20EF0"/>
    <w:rsid w:val="3CDE2C8F"/>
    <w:rsid w:val="3CDF321C"/>
    <w:rsid w:val="3D1325E6"/>
    <w:rsid w:val="3D174790"/>
    <w:rsid w:val="3D326BC7"/>
    <w:rsid w:val="3D340940"/>
    <w:rsid w:val="3D402D39"/>
    <w:rsid w:val="3D5229FE"/>
    <w:rsid w:val="3D55400C"/>
    <w:rsid w:val="3D5E53C8"/>
    <w:rsid w:val="3D64513D"/>
    <w:rsid w:val="3D68750D"/>
    <w:rsid w:val="3D757771"/>
    <w:rsid w:val="3DB57251"/>
    <w:rsid w:val="3DCF590C"/>
    <w:rsid w:val="3DDD4013"/>
    <w:rsid w:val="3DDD6D32"/>
    <w:rsid w:val="3DF10A43"/>
    <w:rsid w:val="3E001024"/>
    <w:rsid w:val="3E051E8B"/>
    <w:rsid w:val="3E0B0D88"/>
    <w:rsid w:val="3E1118AD"/>
    <w:rsid w:val="3E185A32"/>
    <w:rsid w:val="3E323517"/>
    <w:rsid w:val="3E356438"/>
    <w:rsid w:val="3E503E37"/>
    <w:rsid w:val="3E542A9F"/>
    <w:rsid w:val="3E6A43CF"/>
    <w:rsid w:val="3E6A5D2A"/>
    <w:rsid w:val="3E70255D"/>
    <w:rsid w:val="3E73425B"/>
    <w:rsid w:val="3E797162"/>
    <w:rsid w:val="3E825C34"/>
    <w:rsid w:val="3E930E16"/>
    <w:rsid w:val="3E956F5C"/>
    <w:rsid w:val="3E9B407A"/>
    <w:rsid w:val="3EA0735E"/>
    <w:rsid w:val="3EB02B8F"/>
    <w:rsid w:val="3EB5455C"/>
    <w:rsid w:val="3EBA3920"/>
    <w:rsid w:val="3ECB3C3D"/>
    <w:rsid w:val="3ECD667C"/>
    <w:rsid w:val="3ED2053C"/>
    <w:rsid w:val="3EDB0CC3"/>
    <w:rsid w:val="3EE15858"/>
    <w:rsid w:val="3EEF6114"/>
    <w:rsid w:val="3F16425E"/>
    <w:rsid w:val="3F1B09F3"/>
    <w:rsid w:val="3F2613DB"/>
    <w:rsid w:val="3F2A3ED4"/>
    <w:rsid w:val="3F2B0B05"/>
    <w:rsid w:val="3F3112B0"/>
    <w:rsid w:val="3F377A85"/>
    <w:rsid w:val="3F3C7CCA"/>
    <w:rsid w:val="3F412545"/>
    <w:rsid w:val="3F476E5C"/>
    <w:rsid w:val="3F4D6F75"/>
    <w:rsid w:val="3F571787"/>
    <w:rsid w:val="3F6800D0"/>
    <w:rsid w:val="3F6A108C"/>
    <w:rsid w:val="3F6F38AE"/>
    <w:rsid w:val="3F753B56"/>
    <w:rsid w:val="3F8070AC"/>
    <w:rsid w:val="3F81416B"/>
    <w:rsid w:val="3F9F6438"/>
    <w:rsid w:val="3FA65B93"/>
    <w:rsid w:val="3FBC0313"/>
    <w:rsid w:val="3FBE0FA6"/>
    <w:rsid w:val="3FC4105F"/>
    <w:rsid w:val="3FC83E7D"/>
    <w:rsid w:val="3FCC3608"/>
    <w:rsid w:val="3FCD073D"/>
    <w:rsid w:val="3FEF6B0C"/>
    <w:rsid w:val="3FF4560D"/>
    <w:rsid w:val="3FF61285"/>
    <w:rsid w:val="40021591"/>
    <w:rsid w:val="402324C4"/>
    <w:rsid w:val="403606B7"/>
    <w:rsid w:val="40391DAE"/>
    <w:rsid w:val="403B72A2"/>
    <w:rsid w:val="4041162B"/>
    <w:rsid w:val="404417AB"/>
    <w:rsid w:val="404576AA"/>
    <w:rsid w:val="40481E66"/>
    <w:rsid w:val="404D4152"/>
    <w:rsid w:val="405D6D97"/>
    <w:rsid w:val="4065268A"/>
    <w:rsid w:val="40684A98"/>
    <w:rsid w:val="406948A0"/>
    <w:rsid w:val="40747287"/>
    <w:rsid w:val="4075709E"/>
    <w:rsid w:val="408A1FDA"/>
    <w:rsid w:val="40925411"/>
    <w:rsid w:val="409F30F5"/>
    <w:rsid w:val="40B648A3"/>
    <w:rsid w:val="40D16F34"/>
    <w:rsid w:val="40DA6474"/>
    <w:rsid w:val="40E26F7B"/>
    <w:rsid w:val="40E616A3"/>
    <w:rsid w:val="40EB1358"/>
    <w:rsid w:val="40F2225D"/>
    <w:rsid w:val="41031464"/>
    <w:rsid w:val="41213F94"/>
    <w:rsid w:val="4125693B"/>
    <w:rsid w:val="412A5976"/>
    <w:rsid w:val="413E65B3"/>
    <w:rsid w:val="414E25DB"/>
    <w:rsid w:val="4166430D"/>
    <w:rsid w:val="41697CEC"/>
    <w:rsid w:val="416A678D"/>
    <w:rsid w:val="41757C98"/>
    <w:rsid w:val="417C11EA"/>
    <w:rsid w:val="419216B4"/>
    <w:rsid w:val="41931F1C"/>
    <w:rsid w:val="419E2863"/>
    <w:rsid w:val="41B02CFF"/>
    <w:rsid w:val="41BC1BB9"/>
    <w:rsid w:val="41C27A42"/>
    <w:rsid w:val="41C55588"/>
    <w:rsid w:val="41CB58F4"/>
    <w:rsid w:val="41D35AF0"/>
    <w:rsid w:val="41D561BF"/>
    <w:rsid w:val="41D64F98"/>
    <w:rsid w:val="41DA220A"/>
    <w:rsid w:val="41DA7D0D"/>
    <w:rsid w:val="41EB1584"/>
    <w:rsid w:val="41FF748D"/>
    <w:rsid w:val="42013097"/>
    <w:rsid w:val="42170058"/>
    <w:rsid w:val="4219291A"/>
    <w:rsid w:val="421D0C3A"/>
    <w:rsid w:val="42204124"/>
    <w:rsid w:val="42434751"/>
    <w:rsid w:val="42505713"/>
    <w:rsid w:val="42637149"/>
    <w:rsid w:val="427E433E"/>
    <w:rsid w:val="428C6B7B"/>
    <w:rsid w:val="428E5029"/>
    <w:rsid w:val="42971132"/>
    <w:rsid w:val="429E79DD"/>
    <w:rsid w:val="42A170EF"/>
    <w:rsid w:val="42A661ED"/>
    <w:rsid w:val="42B1021A"/>
    <w:rsid w:val="42C47D69"/>
    <w:rsid w:val="42D963CE"/>
    <w:rsid w:val="42DA1441"/>
    <w:rsid w:val="42E31849"/>
    <w:rsid w:val="42E52DB1"/>
    <w:rsid w:val="42E57EEF"/>
    <w:rsid w:val="42F437F9"/>
    <w:rsid w:val="42FB1D54"/>
    <w:rsid w:val="42FE0A92"/>
    <w:rsid w:val="43061C22"/>
    <w:rsid w:val="430A456A"/>
    <w:rsid w:val="432706BB"/>
    <w:rsid w:val="43455791"/>
    <w:rsid w:val="43472EA2"/>
    <w:rsid w:val="43604DAD"/>
    <w:rsid w:val="438C0D5D"/>
    <w:rsid w:val="4390235D"/>
    <w:rsid w:val="439946ED"/>
    <w:rsid w:val="43AF2FB8"/>
    <w:rsid w:val="43B8155E"/>
    <w:rsid w:val="43C279D3"/>
    <w:rsid w:val="43C35813"/>
    <w:rsid w:val="43C47536"/>
    <w:rsid w:val="43D236BC"/>
    <w:rsid w:val="441D088C"/>
    <w:rsid w:val="4429403B"/>
    <w:rsid w:val="44356D3B"/>
    <w:rsid w:val="444551FD"/>
    <w:rsid w:val="444C33A4"/>
    <w:rsid w:val="445F5CC2"/>
    <w:rsid w:val="44645375"/>
    <w:rsid w:val="446514B4"/>
    <w:rsid w:val="446D71A1"/>
    <w:rsid w:val="447B41C2"/>
    <w:rsid w:val="447E1A97"/>
    <w:rsid w:val="44815568"/>
    <w:rsid w:val="44882634"/>
    <w:rsid w:val="448A5F98"/>
    <w:rsid w:val="448B31E7"/>
    <w:rsid w:val="449251D6"/>
    <w:rsid w:val="44BE26FB"/>
    <w:rsid w:val="44DC75CA"/>
    <w:rsid w:val="44F86919"/>
    <w:rsid w:val="44FA106F"/>
    <w:rsid w:val="44FB7A06"/>
    <w:rsid w:val="45035906"/>
    <w:rsid w:val="4535417A"/>
    <w:rsid w:val="45381A2F"/>
    <w:rsid w:val="453A4F7A"/>
    <w:rsid w:val="453B0888"/>
    <w:rsid w:val="45412BA9"/>
    <w:rsid w:val="45470F86"/>
    <w:rsid w:val="454A1C71"/>
    <w:rsid w:val="4558766F"/>
    <w:rsid w:val="455B084E"/>
    <w:rsid w:val="455E0D83"/>
    <w:rsid w:val="456540BB"/>
    <w:rsid w:val="457B6402"/>
    <w:rsid w:val="45874A78"/>
    <w:rsid w:val="45CC009B"/>
    <w:rsid w:val="45DC5105"/>
    <w:rsid w:val="45F17D12"/>
    <w:rsid w:val="460526BF"/>
    <w:rsid w:val="46192992"/>
    <w:rsid w:val="461B3100"/>
    <w:rsid w:val="461C2804"/>
    <w:rsid w:val="462F2B12"/>
    <w:rsid w:val="46326BF5"/>
    <w:rsid w:val="46375388"/>
    <w:rsid w:val="463E18CA"/>
    <w:rsid w:val="464E1C3C"/>
    <w:rsid w:val="465A55FC"/>
    <w:rsid w:val="468A6C53"/>
    <w:rsid w:val="469510CA"/>
    <w:rsid w:val="469753C6"/>
    <w:rsid w:val="46AC6091"/>
    <w:rsid w:val="46AF6BA4"/>
    <w:rsid w:val="46B7698E"/>
    <w:rsid w:val="46B91A40"/>
    <w:rsid w:val="46D65CB4"/>
    <w:rsid w:val="46F17082"/>
    <w:rsid w:val="46F51FDD"/>
    <w:rsid w:val="46FE5CCF"/>
    <w:rsid w:val="47013D42"/>
    <w:rsid w:val="471974A7"/>
    <w:rsid w:val="471A724A"/>
    <w:rsid w:val="471C74D9"/>
    <w:rsid w:val="472706D3"/>
    <w:rsid w:val="4728483E"/>
    <w:rsid w:val="47285711"/>
    <w:rsid w:val="472A68E5"/>
    <w:rsid w:val="47326E37"/>
    <w:rsid w:val="473E4BD5"/>
    <w:rsid w:val="475C58A2"/>
    <w:rsid w:val="47764862"/>
    <w:rsid w:val="47925DFA"/>
    <w:rsid w:val="479A1094"/>
    <w:rsid w:val="47A914F7"/>
    <w:rsid w:val="47B52288"/>
    <w:rsid w:val="47C25620"/>
    <w:rsid w:val="47D14BB3"/>
    <w:rsid w:val="47DD5383"/>
    <w:rsid w:val="47EF44A7"/>
    <w:rsid w:val="47FE3C09"/>
    <w:rsid w:val="480A415D"/>
    <w:rsid w:val="4813091D"/>
    <w:rsid w:val="48165F8A"/>
    <w:rsid w:val="4816698E"/>
    <w:rsid w:val="481B5CB3"/>
    <w:rsid w:val="482F4CE6"/>
    <w:rsid w:val="48303F7A"/>
    <w:rsid w:val="483576F2"/>
    <w:rsid w:val="483B591F"/>
    <w:rsid w:val="48463E01"/>
    <w:rsid w:val="484850FC"/>
    <w:rsid w:val="48530BC0"/>
    <w:rsid w:val="48597A7A"/>
    <w:rsid w:val="485C78CC"/>
    <w:rsid w:val="486F0F28"/>
    <w:rsid w:val="48830004"/>
    <w:rsid w:val="488A0B60"/>
    <w:rsid w:val="48936799"/>
    <w:rsid w:val="489465E6"/>
    <w:rsid w:val="48974605"/>
    <w:rsid w:val="48A60CA6"/>
    <w:rsid w:val="48AC422A"/>
    <w:rsid w:val="48BF5B20"/>
    <w:rsid w:val="48D03EC9"/>
    <w:rsid w:val="48E84B2F"/>
    <w:rsid w:val="48EB0A23"/>
    <w:rsid w:val="48FA08DF"/>
    <w:rsid w:val="48FA63D5"/>
    <w:rsid w:val="490A7C14"/>
    <w:rsid w:val="49102211"/>
    <w:rsid w:val="4911256A"/>
    <w:rsid w:val="491C1E42"/>
    <w:rsid w:val="491F5CA0"/>
    <w:rsid w:val="49296716"/>
    <w:rsid w:val="492C4297"/>
    <w:rsid w:val="493F6757"/>
    <w:rsid w:val="49476ABF"/>
    <w:rsid w:val="494E0C65"/>
    <w:rsid w:val="495079F5"/>
    <w:rsid w:val="4958337E"/>
    <w:rsid w:val="49623247"/>
    <w:rsid w:val="496A34F2"/>
    <w:rsid w:val="498027A0"/>
    <w:rsid w:val="49985378"/>
    <w:rsid w:val="499B1B71"/>
    <w:rsid w:val="499F60AB"/>
    <w:rsid w:val="49A361C3"/>
    <w:rsid w:val="49A61E6D"/>
    <w:rsid w:val="49AB20CA"/>
    <w:rsid w:val="49B2144A"/>
    <w:rsid w:val="49C373B0"/>
    <w:rsid w:val="49D6522B"/>
    <w:rsid w:val="49D913E4"/>
    <w:rsid w:val="49E609DD"/>
    <w:rsid w:val="49F14D1F"/>
    <w:rsid w:val="49F7220E"/>
    <w:rsid w:val="49F80AF6"/>
    <w:rsid w:val="49FD279B"/>
    <w:rsid w:val="4A03760F"/>
    <w:rsid w:val="4A0D43F2"/>
    <w:rsid w:val="4A110979"/>
    <w:rsid w:val="4A1564D2"/>
    <w:rsid w:val="4A193CF1"/>
    <w:rsid w:val="4A3E14EB"/>
    <w:rsid w:val="4A4A149D"/>
    <w:rsid w:val="4A5536B7"/>
    <w:rsid w:val="4A567A4A"/>
    <w:rsid w:val="4A5A40EF"/>
    <w:rsid w:val="4A640B68"/>
    <w:rsid w:val="4A663CB4"/>
    <w:rsid w:val="4A6A4813"/>
    <w:rsid w:val="4A6C0FDE"/>
    <w:rsid w:val="4A6C6F74"/>
    <w:rsid w:val="4A732057"/>
    <w:rsid w:val="4A7D2851"/>
    <w:rsid w:val="4A7F3D24"/>
    <w:rsid w:val="4A8B6042"/>
    <w:rsid w:val="4A906950"/>
    <w:rsid w:val="4A9E7FE7"/>
    <w:rsid w:val="4ACC26D5"/>
    <w:rsid w:val="4ADA171B"/>
    <w:rsid w:val="4ADD5941"/>
    <w:rsid w:val="4B0528DE"/>
    <w:rsid w:val="4B0B2D6B"/>
    <w:rsid w:val="4B0F4821"/>
    <w:rsid w:val="4B1A0B72"/>
    <w:rsid w:val="4B207CAE"/>
    <w:rsid w:val="4B256B11"/>
    <w:rsid w:val="4B2C2AD9"/>
    <w:rsid w:val="4B3D35EA"/>
    <w:rsid w:val="4B406F40"/>
    <w:rsid w:val="4B452427"/>
    <w:rsid w:val="4B4F6FAE"/>
    <w:rsid w:val="4B560543"/>
    <w:rsid w:val="4B572B8A"/>
    <w:rsid w:val="4B5A2618"/>
    <w:rsid w:val="4B5D4B0E"/>
    <w:rsid w:val="4B636D4A"/>
    <w:rsid w:val="4B670C7D"/>
    <w:rsid w:val="4B6A44F1"/>
    <w:rsid w:val="4B7031B3"/>
    <w:rsid w:val="4B7031F0"/>
    <w:rsid w:val="4B8177C8"/>
    <w:rsid w:val="4B841A29"/>
    <w:rsid w:val="4B96045A"/>
    <w:rsid w:val="4BAF06A5"/>
    <w:rsid w:val="4BB45408"/>
    <w:rsid w:val="4BB80D75"/>
    <w:rsid w:val="4BBD419C"/>
    <w:rsid w:val="4BBE2E2A"/>
    <w:rsid w:val="4BCE3BF1"/>
    <w:rsid w:val="4BCE42B4"/>
    <w:rsid w:val="4BCE615E"/>
    <w:rsid w:val="4BD97FC3"/>
    <w:rsid w:val="4BDB3BCA"/>
    <w:rsid w:val="4BDE2538"/>
    <w:rsid w:val="4BE01DD0"/>
    <w:rsid w:val="4BE07583"/>
    <w:rsid w:val="4BF41028"/>
    <w:rsid w:val="4C0314BB"/>
    <w:rsid w:val="4C17649D"/>
    <w:rsid w:val="4C18254E"/>
    <w:rsid w:val="4C2B4B49"/>
    <w:rsid w:val="4C3644BD"/>
    <w:rsid w:val="4C376C8F"/>
    <w:rsid w:val="4C3A72E2"/>
    <w:rsid w:val="4C470EAD"/>
    <w:rsid w:val="4C4B6A56"/>
    <w:rsid w:val="4C5B58E0"/>
    <w:rsid w:val="4C612EC8"/>
    <w:rsid w:val="4C676350"/>
    <w:rsid w:val="4C754218"/>
    <w:rsid w:val="4C7F7DBD"/>
    <w:rsid w:val="4C836920"/>
    <w:rsid w:val="4C8710BD"/>
    <w:rsid w:val="4CA3457C"/>
    <w:rsid w:val="4CA76EEC"/>
    <w:rsid w:val="4CAC1365"/>
    <w:rsid w:val="4CB06158"/>
    <w:rsid w:val="4CF62FBA"/>
    <w:rsid w:val="4CFA1134"/>
    <w:rsid w:val="4CFE31E3"/>
    <w:rsid w:val="4CFF6838"/>
    <w:rsid w:val="4D2F7AEA"/>
    <w:rsid w:val="4D314710"/>
    <w:rsid w:val="4D360DFA"/>
    <w:rsid w:val="4D464E58"/>
    <w:rsid w:val="4D4910EA"/>
    <w:rsid w:val="4D522D74"/>
    <w:rsid w:val="4D624E38"/>
    <w:rsid w:val="4D667213"/>
    <w:rsid w:val="4D776607"/>
    <w:rsid w:val="4D7E1EDA"/>
    <w:rsid w:val="4D844E35"/>
    <w:rsid w:val="4D925363"/>
    <w:rsid w:val="4D9411FE"/>
    <w:rsid w:val="4D94349F"/>
    <w:rsid w:val="4D9A1FC3"/>
    <w:rsid w:val="4DA57EBA"/>
    <w:rsid w:val="4DA76E05"/>
    <w:rsid w:val="4DA94152"/>
    <w:rsid w:val="4DBA5C7B"/>
    <w:rsid w:val="4DC1695D"/>
    <w:rsid w:val="4DC84571"/>
    <w:rsid w:val="4DC849B8"/>
    <w:rsid w:val="4DD021E6"/>
    <w:rsid w:val="4DD37341"/>
    <w:rsid w:val="4DE10B47"/>
    <w:rsid w:val="4DE9174D"/>
    <w:rsid w:val="4DF87066"/>
    <w:rsid w:val="4DFB1721"/>
    <w:rsid w:val="4E0A11A8"/>
    <w:rsid w:val="4E0F571C"/>
    <w:rsid w:val="4E106CBF"/>
    <w:rsid w:val="4E16015B"/>
    <w:rsid w:val="4E411045"/>
    <w:rsid w:val="4E4A12DA"/>
    <w:rsid w:val="4E4D77A5"/>
    <w:rsid w:val="4E75243E"/>
    <w:rsid w:val="4E912C44"/>
    <w:rsid w:val="4E9F611A"/>
    <w:rsid w:val="4EA46011"/>
    <w:rsid w:val="4EAF136C"/>
    <w:rsid w:val="4EAF480F"/>
    <w:rsid w:val="4EB12DB4"/>
    <w:rsid w:val="4EB651B9"/>
    <w:rsid w:val="4ED1024A"/>
    <w:rsid w:val="4ED368A9"/>
    <w:rsid w:val="4ED52EAA"/>
    <w:rsid w:val="4EE50621"/>
    <w:rsid w:val="4EE51D89"/>
    <w:rsid w:val="4EEF359A"/>
    <w:rsid w:val="4EF47ED4"/>
    <w:rsid w:val="4EF762B2"/>
    <w:rsid w:val="4F1169C7"/>
    <w:rsid w:val="4F1C76EA"/>
    <w:rsid w:val="4F23298F"/>
    <w:rsid w:val="4F320EBE"/>
    <w:rsid w:val="4F3372DA"/>
    <w:rsid w:val="4F452513"/>
    <w:rsid w:val="4F4D40FC"/>
    <w:rsid w:val="4F527FD9"/>
    <w:rsid w:val="4F6C0CEC"/>
    <w:rsid w:val="4F6E6FA6"/>
    <w:rsid w:val="4F7128C2"/>
    <w:rsid w:val="4F8303E9"/>
    <w:rsid w:val="4F922D0B"/>
    <w:rsid w:val="4F9C422C"/>
    <w:rsid w:val="4FA25295"/>
    <w:rsid w:val="4FA56D9E"/>
    <w:rsid w:val="4FA57906"/>
    <w:rsid w:val="4FAD3F51"/>
    <w:rsid w:val="4FC809EF"/>
    <w:rsid w:val="4FD61E20"/>
    <w:rsid w:val="4FDF2915"/>
    <w:rsid w:val="4FF5783E"/>
    <w:rsid w:val="4FFA43F1"/>
    <w:rsid w:val="5000296E"/>
    <w:rsid w:val="50043D6A"/>
    <w:rsid w:val="500B67B5"/>
    <w:rsid w:val="501607ED"/>
    <w:rsid w:val="501C3BDC"/>
    <w:rsid w:val="50215EA3"/>
    <w:rsid w:val="50433EAE"/>
    <w:rsid w:val="504C559E"/>
    <w:rsid w:val="5056326F"/>
    <w:rsid w:val="505C1F70"/>
    <w:rsid w:val="507175C1"/>
    <w:rsid w:val="50917BE2"/>
    <w:rsid w:val="50986E8A"/>
    <w:rsid w:val="50A979D3"/>
    <w:rsid w:val="50AD09E5"/>
    <w:rsid w:val="50B0529D"/>
    <w:rsid w:val="50B46C30"/>
    <w:rsid w:val="50C073C5"/>
    <w:rsid w:val="50CB038B"/>
    <w:rsid w:val="50CD40F1"/>
    <w:rsid w:val="50D1619F"/>
    <w:rsid w:val="50EB3AF5"/>
    <w:rsid w:val="50EB5CD0"/>
    <w:rsid w:val="50EF2BA7"/>
    <w:rsid w:val="50F12EA4"/>
    <w:rsid w:val="510700D2"/>
    <w:rsid w:val="510C5B5D"/>
    <w:rsid w:val="514A144D"/>
    <w:rsid w:val="515B5898"/>
    <w:rsid w:val="5164164A"/>
    <w:rsid w:val="5165308C"/>
    <w:rsid w:val="51683B72"/>
    <w:rsid w:val="517B1E86"/>
    <w:rsid w:val="51921E26"/>
    <w:rsid w:val="51951F8B"/>
    <w:rsid w:val="519B1862"/>
    <w:rsid w:val="51AB2550"/>
    <w:rsid w:val="51CF750F"/>
    <w:rsid w:val="51D01717"/>
    <w:rsid w:val="51D106DD"/>
    <w:rsid w:val="51D2538F"/>
    <w:rsid w:val="51E1009A"/>
    <w:rsid w:val="51E634C4"/>
    <w:rsid w:val="51ED14BE"/>
    <w:rsid w:val="51F90319"/>
    <w:rsid w:val="51FD2B16"/>
    <w:rsid w:val="520C4756"/>
    <w:rsid w:val="52132ED8"/>
    <w:rsid w:val="52192666"/>
    <w:rsid w:val="5241531A"/>
    <w:rsid w:val="5243080C"/>
    <w:rsid w:val="524E2EC7"/>
    <w:rsid w:val="525B088A"/>
    <w:rsid w:val="52657FC0"/>
    <w:rsid w:val="52722E75"/>
    <w:rsid w:val="527474AC"/>
    <w:rsid w:val="528310F3"/>
    <w:rsid w:val="52B70CD4"/>
    <w:rsid w:val="52BE1DC8"/>
    <w:rsid w:val="52C14189"/>
    <w:rsid w:val="52C23E54"/>
    <w:rsid w:val="52D16792"/>
    <w:rsid w:val="52E0009D"/>
    <w:rsid w:val="52ED0712"/>
    <w:rsid w:val="52F23D37"/>
    <w:rsid w:val="52F93164"/>
    <w:rsid w:val="52F97EF6"/>
    <w:rsid w:val="530A4DD2"/>
    <w:rsid w:val="531B115A"/>
    <w:rsid w:val="532742E0"/>
    <w:rsid w:val="533266A6"/>
    <w:rsid w:val="534839DC"/>
    <w:rsid w:val="535102F2"/>
    <w:rsid w:val="535B7329"/>
    <w:rsid w:val="536054B7"/>
    <w:rsid w:val="538D3239"/>
    <w:rsid w:val="53903952"/>
    <w:rsid w:val="5394300C"/>
    <w:rsid w:val="539F237C"/>
    <w:rsid w:val="53A05A53"/>
    <w:rsid w:val="53A869AC"/>
    <w:rsid w:val="53C45A6E"/>
    <w:rsid w:val="53D36020"/>
    <w:rsid w:val="53D433EA"/>
    <w:rsid w:val="53DF75D7"/>
    <w:rsid w:val="540B3140"/>
    <w:rsid w:val="540C15A4"/>
    <w:rsid w:val="5419696B"/>
    <w:rsid w:val="541E4C2A"/>
    <w:rsid w:val="541F1C9B"/>
    <w:rsid w:val="5424542D"/>
    <w:rsid w:val="54276757"/>
    <w:rsid w:val="542F3489"/>
    <w:rsid w:val="54303B6D"/>
    <w:rsid w:val="543504AE"/>
    <w:rsid w:val="543C764D"/>
    <w:rsid w:val="543D7172"/>
    <w:rsid w:val="544A2CE2"/>
    <w:rsid w:val="544B13F7"/>
    <w:rsid w:val="546B5F20"/>
    <w:rsid w:val="5474068C"/>
    <w:rsid w:val="548B0392"/>
    <w:rsid w:val="54B26F0B"/>
    <w:rsid w:val="54CF463C"/>
    <w:rsid w:val="54D720C9"/>
    <w:rsid w:val="54DE6639"/>
    <w:rsid w:val="550F669C"/>
    <w:rsid w:val="5513447B"/>
    <w:rsid w:val="55282370"/>
    <w:rsid w:val="552A4077"/>
    <w:rsid w:val="552F32AA"/>
    <w:rsid w:val="553023AE"/>
    <w:rsid w:val="553A1E04"/>
    <w:rsid w:val="553D6741"/>
    <w:rsid w:val="55484F5C"/>
    <w:rsid w:val="55541C35"/>
    <w:rsid w:val="5559019E"/>
    <w:rsid w:val="555D7C6F"/>
    <w:rsid w:val="555E2934"/>
    <w:rsid w:val="556450C9"/>
    <w:rsid w:val="558D6C4B"/>
    <w:rsid w:val="55941570"/>
    <w:rsid w:val="559A036D"/>
    <w:rsid w:val="559D2549"/>
    <w:rsid w:val="55AF02EC"/>
    <w:rsid w:val="55B271CF"/>
    <w:rsid w:val="55B36E35"/>
    <w:rsid w:val="55D65AFA"/>
    <w:rsid w:val="55D80932"/>
    <w:rsid w:val="55DB6221"/>
    <w:rsid w:val="55E22255"/>
    <w:rsid w:val="55E94116"/>
    <w:rsid w:val="5609233B"/>
    <w:rsid w:val="560A02AD"/>
    <w:rsid w:val="56100F4D"/>
    <w:rsid w:val="562F165A"/>
    <w:rsid w:val="56340149"/>
    <w:rsid w:val="5647544E"/>
    <w:rsid w:val="56615483"/>
    <w:rsid w:val="56716FFC"/>
    <w:rsid w:val="5688035C"/>
    <w:rsid w:val="568A7E6D"/>
    <w:rsid w:val="569848D2"/>
    <w:rsid w:val="569E24A0"/>
    <w:rsid w:val="56BC1198"/>
    <w:rsid w:val="56C04D54"/>
    <w:rsid w:val="56C83B2F"/>
    <w:rsid w:val="56E25A3F"/>
    <w:rsid w:val="56E4262A"/>
    <w:rsid w:val="56E73076"/>
    <w:rsid w:val="56E91651"/>
    <w:rsid w:val="56E92828"/>
    <w:rsid w:val="56EF637D"/>
    <w:rsid w:val="56F36444"/>
    <w:rsid w:val="56FC400E"/>
    <w:rsid w:val="57041C12"/>
    <w:rsid w:val="5706125F"/>
    <w:rsid w:val="570D0913"/>
    <w:rsid w:val="570F2D92"/>
    <w:rsid w:val="5712739D"/>
    <w:rsid w:val="5719523D"/>
    <w:rsid w:val="572228DD"/>
    <w:rsid w:val="572A389F"/>
    <w:rsid w:val="573B5060"/>
    <w:rsid w:val="57545906"/>
    <w:rsid w:val="57694810"/>
    <w:rsid w:val="57707DE0"/>
    <w:rsid w:val="57714236"/>
    <w:rsid w:val="57816D02"/>
    <w:rsid w:val="578D4BB2"/>
    <w:rsid w:val="579972D3"/>
    <w:rsid w:val="57A93D30"/>
    <w:rsid w:val="57BE2F0E"/>
    <w:rsid w:val="57CD4B2F"/>
    <w:rsid w:val="57D322C5"/>
    <w:rsid w:val="57D812C2"/>
    <w:rsid w:val="57D921CE"/>
    <w:rsid w:val="57F83C2D"/>
    <w:rsid w:val="58092BD5"/>
    <w:rsid w:val="58123BE2"/>
    <w:rsid w:val="581F4BFE"/>
    <w:rsid w:val="581F7D0D"/>
    <w:rsid w:val="5824740F"/>
    <w:rsid w:val="583563EE"/>
    <w:rsid w:val="585F49A4"/>
    <w:rsid w:val="586273D0"/>
    <w:rsid w:val="586747B5"/>
    <w:rsid w:val="58761594"/>
    <w:rsid w:val="5882664D"/>
    <w:rsid w:val="588C3BE5"/>
    <w:rsid w:val="58995CB1"/>
    <w:rsid w:val="589B680E"/>
    <w:rsid w:val="589E41AB"/>
    <w:rsid w:val="58A15DEA"/>
    <w:rsid w:val="58AB2CD0"/>
    <w:rsid w:val="58B659E3"/>
    <w:rsid w:val="58B74DA3"/>
    <w:rsid w:val="58DB1496"/>
    <w:rsid w:val="58DC7841"/>
    <w:rsid w:val="58F109F5"/>
    <w:rsid w:val="59061C0B"/>
    <w:rsid w:val="592A3230"/>
    <w:rsid w:val="595A1561"/>
    <w:rsid w:val="597430B7"/>
    <w:rsid w:val="598F0831"/>
    <w:rsid w:val="59941ADD"/>
    <w:rsid w:val="59E12E2D"/>
    <w:rsid w:val="59E25409"/>
    <w:rsid w:val="59E52C5E"/>
    <w:rsid w:val="59E5737B"/>
    <w:rsid w:val="59EC3386"/>
    <w:rsid w:val="59ED0535"/>
    <w:rsid w:val="5A025CBF"/>
    <w:rsid w:val="5A0B7259"/>
    <w:rsid w:val="5A174A43"/>
    <w:rsid w:val="5A1A72FD"/>
    <w:rsid w:val="5A1F2B24"/>
    <w:rsid w:val="5A234701"/>
    <w:rsid w:val="5A271B3C"/>
    <w:rsid w:val="5A4260D1"/>
    <w:rsid w:val="5A4766D0"/>
    <w:rsid w:val="5A4C172A"/>
    <w:rsid w:val="5A5C0D3A"/>
    <w:rsid w:val="5A5E2C44"/>
    <w:rsid w:val="5A64409F"/>
    <w:rsid w:val="5A8355E8"/>
    <w:rsid w:val="5A8F5226"/>
    <w:rsid w:val="5AB77912"/>
    <w:rsid w:val="5AB90A71"/>
    <w:rsid w:val="5AC30A99"/>
    <w:rsid w:val="5AC82295"/>
    <w:rsid w:val="5ACB7103"/>
    <w:rsid w:val="5AD52938"/>
    <w:rsid w:val="5ADD4E96"/>
    <w:rsid w:val="5AEE4965"/>
    <w:rsid w:val="5B2D0674"/>
    <w:rsid w:val="5B300F82"/>
    <w:rsid w:val="5B312488"/>
    <w:rsid w:val="5B4D531E"/>
    <w:rsid w:val="5B573AB3"/>
    <w:rsid w:val="5B66210F"/>
    <w:rsid w:val="5B6B2425"/>
    <w:rsid w:val="5B6F196B"/>
    <w:rsid w:val="5B7236DE"/>
    <w:rsid w:val="5B73622E"/>
    <w:rsid w:val="5B881509"/>
    <w:rsid w:val="5B9105D6"/>
    <w:rsid w:val="5B9B0A23"/>
    <w:rsid w:val="5BA9481D"/>
    <w:rsid w:val="5BB837E7"/>
    <w:rsid w:val="5BBB671D"/>
    <w:rsid w:val="5BBE0657"/>
    <w:rsid w:val="5BC53A7C"/>
    <w:rsid w:val="5BDD315F"/>
    <w:rsid w:val="5BDD77BF"/>
    <w:rsid w:val="5BE5281A"/>
    <w:rsid w:val="5C0151F0"/>
    <w:rsid w:val="5C0F40B2"/>
    <w:rsid w:val="5C27517D"/>
    <w:rsid w:val="5C28040F"/>
    <w:rsid w:val="5C370898"/>
    <w:rsid w:val="5C5373E8"/>
    <w:rsid w:val="5C5B53AD"/>
    <w:rsid w:val="5C5C185A"/>
    <w:rsid w:val="5C6328D7"/>
    <w:rsid w:val="5C6620C4"/>
    <w:rsid w:val="5C76106E"/>
    <w:rsid w:val="5C7763C4"/>
    <w:rsid w:val="5C7D2330"/>
    <w:rsid w:val="5C7E3DD2"/>
    <w:rsid w:val="5C7F7DDC"/>
    <w:rsid w:val="5C8A5CD4"/>
    <w:rsid w:val="5CA51917"/>
    <w:rsid w:val="5CAC0667"/>
    <w:rsid w:val="5CC2246D"/>
    <w:rsid w:val="5CC23964"/>
    <w:rsid w:val="5CCD04FD"/>
    <w:rsid w:val="5CD138F3"/>
    <w:rsid w:val="5CD3641E"/>
    <w:rsid w:val="5CD913E3"/>
    <w:rsid w:val="5CED2F29"/>
    <w:rsid w:val="5CEF3D7E"/>
    <w:rsid w:val="5D006995"/>
    <w:rsid w:val="5D093B0D"/>
    <w:rsid w:val="5D11101A"/>
    <w:rsid w:val="5D182034"/>
    <w:rsid w:val="5D32113A"/>
    <w:rsid w:val="5D500894"/>
    <w:rsid w:val="5D533739"/>
    <w:rsid w:val="5D55576E"/>
    <w:rsid w:val="5D586A1A"/>
    <w:rsid w:val="5D5D077A"/>
    <w:rsid w:val="5D61447E"/>
    <w:rsid w:val="5D6263DB"/>
    <w:rsid w:val="5D6C3BCB"/>
    <w:rsid w:val="5D934335"/>
    <w:rsid w:val="5DC70C75"/>
    <w:rsid w:val="5DCB1692"/>
    <w:rsid w:val="5DCE691C"/>
    <w:rsid w:val="5DD70D9E"/>
    <w:rsid w:val="5DF51083"/>
    <w:rsid w:val="5DF63695"/>
    <w:rsid w:val="5E0E7EED"/>
    <w:rsid w:val="5E183B52"/>
    <w:rsid w:val="5E204BBA"/>
    <w:rsid w:val="5E222CDA"/>
    <w:rsid w:val="5E33607E"/>
    <w:rsid w:val="5E3C7D2F"/>
    <w:rsid w:val="5E54561D"/>
    <w:rsid w:val="5E7E2E06"/>
    <w:rsid w:val="5E872091"/>
    <w:rsid w:val="5E9246F7"/>
    <w:rsid w:val="5EA50F07"/>
    <w:rsid w:val="5EA75E10"/>
    <w:rsid w:val="5EC1540E"/>
    <w:rsid w:val="5ECB6D95"/>
    <w:rsid w:val="5ECF799D"/>
    <w:rsid w:val="5ED423E0"/>
    <w:rsid w:val="5EDB700E"/>
    <w:rsid w:val="5EE0113F"/>
    <w:rsid w:val="5EE3124D"/>
    <w:rsid w:val="5EE62DA5"/>
    <w:rsid w:val="5EEA1EC4"/>
    <w:rsid w:val="5EF22F0E"/>
    <w:rsid w:val="5EFD5FBE"/>
    <w:rsid w:val="5F130006"/>
    <w:rsid w:val="5F1954BB"/>
    <w:rsid w:val="5F1D605D"/>
    <w:rsid w:val="5F20401C"/>
    <w:rsid w:val="5F2772E3"/>
    <w:rsid w:val="5F2C35D2"/>
    <w:rsid w:val="5F2C58A7"/>
    <w:rsid w:val="5F3E0308"/>
    <w:rsid w:val="5F5B4304"/>
    <w:rsid w:val="5F5E5317"/>
    <w:rsid w:val="5F796CE0"/>
    <w:rsid w:val="5F7B1F31"/>
    <w:rsid w:val="5F83133B"/>
    <w:rsid w:val="5F8335D3"/>
    <w:rsid w:val="5F834AE6"/>
    <w:rsid w:val="5F8E73AF"/>
    <w:rsid w:val="5F9A1575"/>
    <w:rsid w:val="5FA07736"/>
    <w:rsid w:val="5FA13481"/>
    <w:rsid w:val="5FB21A31"/>
    <w:rsid w:val="5FB3685E"/>
    <w:rsid w:val="5FCC09A6"/>
    <w:rsid w:val="5FE91165"/>
    <w:rsid w:val="5FF05AE2"/>
    <w:rsid w:val="600F4FA6"/>
    <w:rsid w:val="60333FEE"/>
    <w:rsid w:val="60631EFF"/>
    <w:rsid w:val="606D7B8D"/>
    <w:rsid w:val="60762D78"/>
    <w:rsid w:val="6083395B"/>
    <w:rsid w:val="608463C4"/>
    <w:rsid w:val="60862946"/>
    <w:rsid w:val="60AF2AE1"/>
    <w:rsid w:val="60C606FD"/>
    <w:rsid w:val="60C8049F"/>
    <w:rsid w:val="60D34E5C"/>
    <w:rsid w:val="60DB6E2D"/>
    <w:rsid w:val="60E23D25"/>
    <w:rsid w:val="61272172"/>
    <w:rsid w:val="612D3947"/>
    <w:rsid w:val="61481AF1"/>
    <w:rsid w:val="61513EDF"/>
    <w:rsid w:val="61552A08"/>
    <w:rsid w:val="615F29FD"/>
    <w:rsid w:val="61687DCB"/>
    <w:rsid w:val="617C5392"/>
    <w:rsid w:val="619B3B60"/>
    <w:rsid w:val="61A0004E"/>
    <w:rsid w:val="61AD0EBE"/>
    <w:rsid w:val="61B203CB"/>
    <w:rsid w:val="61B3243A"/>
    <w:rsid w:val="61C71625"/>
    <w:rsid w:val="61D86035"/>
    <w:rsid w:val="61DF1DF3"/>
    <w:rsid w:val="61ED50F6"/>
    <w:rsid w:val="61F75FE0"/>
    <w:rsid w:val="61FE3CE1"/>
    <w:rsid w:val="62097CA4"/>
    <w:rsid w:val="62190A21"/>
    <w:rsid w:val="62264E37"/>
    <w:rsid w:val="624A7D79"/>
    <w:rsid w:val="625C2071"/>
    <w:rsid w:val="625F7B3F"/>
    <w:rsid w:val="62930D95"/>
    <w:rsid w:val="62936ECD"/>
    <w:rsid w:val="6294576C"/>
    <w:rsid w:val="62981C16"/>
    <w:rsid w:val="62AF203F"/>
    <w:rsid w:val="62B17546"/>
    <w:rsid w:val="62BC70BE"/>
    <w:rsid w:val="62BF4994"/>
    <w:rsid w:val="62CA13C8"/>
    <w:rsid w:val="62D435D7"/>
    <w:rsid w:val="62D51768"/>
    <w:rsid w:val="62D65457"/>
    <w:rsid w:val="630B2387"/>
    <w:rsid w:val="63113DB1"/>
    <w:rsid w:val="631B0129"/>
    <w:rsid w:val="63352FFB"/>
    <w:rsid w:val="634062BF"/>
    <w:rsid w:val="635863AB"/>
    <w:rsid w:val="63780068"/>
    <w:rsid w:val="6392369D"/>
    <w:rsid w:val="63976F53"/>
    <w:rsid w:val="63B06A42"/>
    <w:rsid w:val="63BA1B36"/>
    <w:rsid w:val="63E94332"/>
    <w:rsid w:val="63EC2B66"/>
    <w:rsid w:val="63EC42D6"/>
    <w:rsid w:val="6404239D"/>
    <w:rsid w:val="64097B55"/>
    <w:rsid w:val="640E58BF"/>
    <w:rsid w:val="641F4353"/>
    <w:rsid w:val="643722D0"/>
    <w:rsid w:val="64440E7C"/>
    <w:rsid w:val="64556E5C"/>
    <w:rsid w:val="6458617D"/>
    <w:rsid w:val="645A4FB8"/>
    <w:rsid w:val="645B012C"/>
    <w:rsid w:val="64615E30"/>
    <w:rsid w:val="646E412D"/>
    <w:rsid w:val="6479722A"/>
    <w:rsid w:val="648C1651"/>
    <w:rsid w:val="64A136CF"/>
    <w:rsid w:val="64AB3D51"/>
    <w:rsid w:val="64BE3693"/>
    <w:rsid w:val="64ED14D5"/>
    <w:rsid w:val="64F70E42"/>
    <w:rsid w:val="64FF455B"/>
    <w:rsid w:val="650A53AE"/>
    <w:rsid w:val="650C4207"/>
    <w:rsid w:val="65190E60"/>
    <w:rsid w:val="65216DFA"/>
    <w:rsid w:val="65343C5C"/>
    <w:rsid w:val="65366619"/>
    <w:rsid w:val="654F728E"/>
    <w:rsid w:val="655C56B5"/>
    <w:rsid w:val="656E3BD1"/>
    <w:rsid w:val="657656F7"/>
    <w:rsid w:val="65957DCA"/>
    <w:rsid w:val="659C1489"/>
    <w:rsid w:val="65AA32E7"/>
    <w:rsid w:val="65BE598C"/>
    <w:rsid w:val="65CC028A"/>
    <w:rsid w:val="65D130EA"/>
    <w:rsid w:val="65D84E86"/>
    <w:rsid w:val="65E72DAF"/>
    <w:rsid w:val="65E84138"/>
    <w:rsid w:val="65E87977"/>
    <w:rsid w:val="66160E0F"/>
    <w:rsid w:val="66307EA4"/>
    <w:rsid w:val="664F5F7E"/>
    <w:rsid w:val="665E14AD"/>
    <w:rsid w:val="66831080"/>
    <w:rsid w:val="66971D3D"/>
    <w:rsid w:val="66AE2EEF"/>
    <w:rsid w:val="66B94BB1"/>
    <w:rsid w:val="66C000ED"/>
    <w:rsid w:val="66C77BDC"/>
    <w:rsid w:val="66ED02C1"/>
    <w:rsid w:val="66EF346F"/>
    <w:rsid w:val="67026DA1"/>
    <w:rsid w:val="6715276A"/>
    <w:rsid w:val="67164AB2"/>
    <w:rsid w:val="67165146"/>
    <w:rsid w:val="672158B9"/>
    <w:rsid w:val="674E1856"/>
    <w:rsid w:val="67574E2A"/>
    <w:rsid w:val="67623A1C"/>
    <w:rsid w:val="676F19BC"/>
    <w:rsid w:val="677D706A"/>
    <w:rsid w:val="67835DE8"/>
    <w:rsid w:val="67A6289B"/>
    <w:rsid w:val="67AF187D"/>
    <w:rsid w:val="67B1656C"/>
    <w:rsid w:val="67C149D8"/>
    <w:rsid w:val="67C936EF"/>
    <w:rsid w:val="67CE4943"/>
    <w:rsid w:val="67DB78FE"/>
    <w:rsid w:val="67E56631"/>
    <w:rsid w:val="67EF5428"/>
    <w:rsid w:val="68084C5F"/>
    <w:rsid w:val="680C2A56"/>
    <w:rsid w:val="68285C25"/>
    <w:rsid w:val="68452B42"/>
    <w:rsid w:val="684B2F87"/>
    <w:rsid w:val="68984D76"/>
    <w:rsid w:val="68A23D18"/>
    <w:rsid w:val="68A27CCF"/>
    <w:rsid w:val="68A37E15"/>
    <w:rsid w:val="68AD0363"/>
    <w:rsid w:val="68B73854"/>
    <w:rsid w:val="68B97345"/>
    <w:rsid w:val="68CF7F62"/>
    <w:rsid w:val="68E018CD"/>
    <w:rsid w:val="6901243B"/>
    <w:rsid w:val="69030EC1"/>
    <w:rsid w:val="690B109F"/>
    <w:rsid w:val="690E701E"/>
    <w:rsid w:val="69164538"/>
    <w:rsid w:val="692431F2"/>
    <w:rsid w:val="6925649C"/>
    <w:rsid w:val="69495251"/>
    <w:rsid w:val="695043E4"/>
    <w:rsid w:val="69590FBC"/>
    <w:rsid w:val="69611943"/>
    <w:rsid w:val="696227AE"/>
    <w:rsid w:val="69684EE9"/>
    <w:rsid w:val="696C3040"/>
    <w:rsid w:val="696C533A"/>
    <w:rsid w:val="6977360B"/>
    <w:rsid w:val="6979064C"/>
    <w:rsid w:val="69834F23"/>
    <w:rsid w:val="698910B3"/>
    <w:rsid w:val="69963B3F"/>
    <w:rsid w:val="69AB4655"/>
    <w:rsid w:val="69B628D3"/>
    <w:rsid w:val="69C70675"/>
    <w:rsid w:val="69D05B67"/>
    <w:rsid w:val="69E83BB8"/>
    <w:rsid w:val="69EA1EF7"/>
    <w:rsid w:val="69F24F79"/>
    <w:rsid w:val="69F46001"/>
    <w:rsid w:val="69F804CB"/>
    <w:rsid w:val="69FF3020"/>
    <w:rsid w:val="6A0329CB"/>
    <w:rsid w:val="6A0F25BE"/>
    <w:rsid w:val="6A352C86"/>
    <w:rsid w:val="6A41633B"/>
    <w:rsid w:val="6A442811"/>
    <w:rsid w:val="6A453EFA"/>
    <w:rsid w:val="6A5E33F5"/>
    <w:rsid w:val="6A621662"/>
    <w:rsid w:val="6A62534E"/>
    <w:rsid w:val="6A6E461E"/>
    <w:rsid w:val="6A7138E8"/>
    <w:rsid w:val="6A7F7517"/>
    <w:rsid w:val="6A9474E6"/>
    <w:rsid w:val="6A9C1E28"/>
    <w:rsid w:val="6AA50A4C"/>
    <w:rsid w:val="6AC71960"/>
    <w:rsid w:val="6AC7583D"/>
    <w:rsid w:val="6ACB011B"/>
    <w:rsid w:val="6AD04BAE"/>
    <w:rsid w:val="6AD11A84"/>
    <w:rsid w:val="6ADE0F1F"/>
    <w:rsid w:val="6AF462CB"/>
    <w:rsid w:val="6AF67F06"/>
    <w:rsid w:val="6B0F1A9F"/>
    <w:rsid w:val="6B195CDD"/>
    <w:rsid w:val="6B1B4500"/>
    <w:rsid w:val="6B1F10FE"/>
    <w:rsid w:val="6B2303A8"/>
    <w:rsid w:val="6B243FE9"/>
    <w:rsid w:val="6B28403F"/>
    <w:rsid w:val="6B2B2225"/>
    <w:rsid w:val="6B316BFF"/>
    <w:rsid w:val="6B3378AE"/>
    <w:rsid w:val="6B494021"/>
    <w:rsid w:val="6B4B75B0"/>
    <w:rsid w:val="6B6A08CB"/>
    <w:rsid w:val="6B6C7EAA"/>
    <w:rsid w:val="6B711A18"/>
    <w:rsid w:val="6B9E6108"/>
    <w:rsid w:val="6BA14272"/>
    <w:rsid w:val="6BA92AB4"/>
    <w:rsid w:val="6BDF739A"/>
    <w:rsid w:val="6BEC3450"/>
    <w:rsid w:val="6C083B61"/>
    <w:rsid w:val="6C087BDE"/>
    <w:rsid w:val="6C1B4D31"/>
    <w:rsid w:val="6C3907F0"/>
    <w:rsid w:val="6C436DAF"/>
    <w:rsid w:val="6C4F1F04"/>
    <w:rsid w:val="6C685283"/>
    <w:rsid w:val="6C6C772A"/>
    <w:rsid w:val="6C760AAF"/>
    <w:rsid w:val="6C7D243D"/>
    <w:rsid w:val="6C8A01F8"/>
    <w:rsid w:val="6C924928"/>
    <w:rsid w:val="6C977A8F"/>
    <w:rsid w:val="6C9F2F4B"/>
    <w:rsid w:val="6CA42127"/>
    <w:rsid w:val="6CB02420"/>
    <w:rsid w:val="6CB107B0"/>
    <w:rsid w:val="6CC04B33"/>
    <w:rsid w:val="6CCB2B3D"/>
    <w:rsid w:val="6CD526EA"/>
    <w:rsid w:val="6CE17B22"/>
    <w:rsid w:val="6CE24618"/>
    <w:rsid w:val="6CFA314D"/>
    <w:rsid w:val="6D0012AD"/>
    <w:rsid w:val="6D012CE6"/>
    <w:rsid w:val="6D351239"/>
    <w:rsid w:val="6D4613DA"/>
    <w:rsid w:val="6D5055B1"/>
    <w:rsid w:val="6D6C73C8"/>
    <w:rsid w:val="6D6F2CA9"/>
    <w:rsid w:val="6DA35784"/>
    <w:rsid w:val="6DB12652"/>
    <w:rsid w:val="6DB30C98"/>
    <w:rsid w:val="6DB9642D"/>
    <w:rsid w:val="6DD06239"/>
    <w:rsid w:val="6DE40318"/>
    <w:rsid w:val="6DEB455B"/>
    <w:rsid w:val="6DF004D0"/>
    <w:rsid w:val="6DF4087B"/>
    <w:rsid w:val="6E117EAF"/>
    <w:rsid w:val="6E187663"/>
    <w:rsid w:val="6E386B87"/>
    <w:rsid w:val="6E3F1597"/>
    <w:rsid w:val="6E5160FF"/>
    <w:rsid w:val="6E5E4C21"/>
    <w:rsid w:val="6E6224FE"/>
    <w:rsid w:val="6E664A63"/>
    <w:rsid w:val="6E744E46"/>
    <w:rsid w:val="6E7F3133"/>
    <w:rsid w:val="6E8E249F"/>
    <w:rsid w:val="6E9A117B"/>
    <w:rsid w:val="6EA13C1C"/>
    <w:rsid w:val="6EB446A0"/>
    <w:rsid w:val="6EC02FD8"/>
    <w:rsid w:val="6EC05E29"/>
    <w:rsid w:val="6ED15B8A"/>
    <w:rsid w:val="6EDD18B4"/>
    <w:rsid w:val="6EDD1FD7"/>
    <w:rsid w:val="6EE348BA"/>
    <w:rsid w:val="6EEA1C4A"/>
    <w:rsid w:val="6EF23679"/>
    <w:rsid w:val="6EFA0F34"/>
    <w:rsid w:val="6EFA6F90"/>
    <w:rsid w:val="6EFF0CF0"/>
    <w:rsid w:val="6F036CDD"/>
    <w:rsid w:val="6F0E564B"/>
    <w:rsid w:val="6F184198"/>
    <w:rsid w:val="6F1A7574"/>
    <w:rsid w:val="6F3618CD"/>
    <w:rsid w:val="6F3B5843"/>
    <w:rsid w:val="6F422B12"/>
    <w:rsid w:val="6F48354E"/>
    <w:rsid w:val="6F4C2C5D"/>
    <w:rsid w:val="6F5B5F3F"/>
    <w:rsid w:val="6F5F622E"/>
    <w:rsid w:val="6F642D4A"/>
    <w:rsid w:val="6F6C47FB"/>
    <w:rsid w:val="6F7611CD"/>
    <w:rsid w:val="6F762968"/>
    <w:rsid w:val="6F767AF4"/>
    <w:rsid w:val="6F816FCC"/>
    <w:rsid w:val="6F9B417C"/>
    <w:rsid w:val="6F9C19B3"/>
    <w:rsid w:val="6FA02352"/>
    <w:rsid w:val="6FA124BB"/>
    <w:rsid w:val="6FA96A19"/>
    <w:rsid w:val="6FAF05BF"/>
    <w:rsid w:val="6FB27FB3"/>
    <w:rsid w:val="6FE04F56"/>
    <w:rsid w:val="6FEF6AE3"/>
    <w:rsid w:val="6FF71FD3"/>
    <w:rsid w:val="6FF84693"/>
    <w:rsid w:val="70004203"/>
    <w:rsid w:val="70025536"/>
    <w:rsid w:val="70037E7F"/>
    <w:rsid w:val="70046C12"/>
    <w:rsid w:val="701E5224"/>
    <w:rsid w:val="702F07ED"/>
    <w:rsid w:val="70317CB1"/>
    <w:rsid w:val="70327285"/>
    <w:rsid w:val="70382A21"/>
    <w:rsid w:val="70467F56"/>
    <w:rsid w:val="704966D4"/>
    <w:rsid w:val="704E107F"/>
    <w:rsid w:val="7050443F"/>
    <w:rsid w:val="70824A50"/>
    <w:rsid w:val="70914261"/>
    <w:rsid w:val="70B30B53"/>
    <w:rsid w:val="70C56700"/>
    <w:rsid w:val="70CE1C3A"/>
    <w:rsid w:val="70CF2C92"/>
    <w:rsid w:val="70F4192C"/>
    <w:rsid w:val="711F57C4"/>
    <w:rsid w:val="7129172F"/>
    <w:rsid w:val="7134069A"/>
    <w:rsid w:val="71687A8A"/>
    <w:rsid w:val="71795820"/>
    <w:rsid w:val="718D7F22"/>
    <w:rsid w:val="719E3DB9"/>
    <w:rsid w:val="71A362B2"/>
    <w:rsid w:val="71BE2650"/>
    <w:rsid w:val="71C21CBD"/>
    <w:rsid w:val="71C631F6"/>
    <w:rsid w:val="71C65E40"/>
    <w:rsid w:val="71CB6BC3"/>
    <w:rsid w:val="71E05F8E"/>
    <w:rsid w:val="71E73408"/>
    <w:rsid w:val="71F21296"/>
    <w:rsid w:val="71F83D29"/>
    <w:rsid w:val="72144296"/>
    <w:rsid w:val="722605C1"/>
    <w:rsid w:val="724722E8"/>
    <w:rsid w:val="724E1BED"/>
    <w:rsid w:val="726B266F"/>
    <w:rsid w:val="726F4FA1"/>
    <w:rsid w:val="727717CD"/>
    <w:rsid w:val="727A1026"/>
    <w:rsid w:val="72800069"/>
    <w:rsid w:val="72842F3A"/>
    <w:rsid w:val="72863C0B"/>
    <w:rsid w:val="728A2693"/>
    <w:rsid w:val="72900744"/>
    <w:rsid w:val="72932A32"/>
    <w:rsid w:val="729E3360"/>
    <w:rsid w:val="72A766CC"/>
    <w:rsid w:val="72B16FFC"/>
    <w:rsid w:val="72B42F4C"/>
    <w:rsid w:val="72BD273F"/>
    <w:rsid w:val="72C941BA"/>
    <w:rsid w:val="72D7121E"/>
    <w:rsid w:val="72D7131A"/>
    <w:rsid w:val="72EB2F5C"/>
    <w:rsid w:val="73045574"/>
    <w:rsid w:val="73104AC3"/>
    <w:rsid w:val="73140749"/>
    <w:rsid w:val="731B7D50"/>
    <w:rsid w:val="73344161"/>
    <w:rsid w:val="733B14E4"/>
    <w:rsid w:val="735A7F6B"/>
    <w:rsid w:val="73697DAF"/>
    <w:rsid w:val="736A07E7"/>
    <w:rsid w:val="736B045D"/>
    <w:rsid w:val="7371236C"/>
    <w:rsid w:val="7376008C"/>
    <w:rsid w:val="737C39C7"/>
    <w:rsid w:val="737F3360"/>
    <w:rsid w:val="739B0576"/>
    <w:rsid w:val="739D573B"/>
    <w:rsid w:val="73A2743B"/>
    <w:rsid w:val="73AF3882"/>
    <w:rsid w:val="73B6684F"/>
    <w:rsid w:val="73BA7EA1"/>
    <w:rsid w:val="73C40500"/>
    <w:rsid w:val="73D2360F"/>
    <w:rsid w:val="73DE7F63"/>
    <w:rsid w:val="73FE7A8A"/>
    <w:rsid w:val="74077E21"/>
    <w:rsid w:val="741F4E44"/>
    <w:rsid w:val="742147CA"/>
    <w:rsid w:val="742540B0"/>
    <w:rsid w:val="7426630E"/>
    <w:rsid w:val="742F5207"/>
    <w:rsid w:val="74397A02"/>
    <w:rsid w:val="744B247F"/>
    <w:rsid w:val="74854465"/>
    <w:rsid w:val="7486264F"/>
    <w:rsid w:val="74870820"/>
    <w:rsid w:val="74967165"/>
    <w:rsid w:val="74BA0A43"/>
    <w:rsid w:val="74BD035B"/>
    <w:rsid w:val="74D72A83"/>
    <w:rsid w:val="74E858C7"/>
    <w:rsid w:val="74F416BB"/>
    <w:rsid w:val="74F872F0"/>
    <w:rsid w:val="7505326E"/>
    <w:rsid w:val="75060C4E"/>
    <w:rsid w:val="750A3A89"/>
    <w:rsid w:val="75112347"/>
    <w:rsid w:val="752479A3"/>
    <w:rsid w:val="752D65E4"/>
    <w:rsid w:val="75356335"/>
    <w:rsid w:val="753662E5"/>
    <w:rsid w:val="753C0962"/>
    <w:rsid w:val="75513EC0"/>
    <w:rsid w:val="755E4977"/>
    <w:rsid w:val="75666DD2"/>
    <w:rsid w:val="756F1212"/>
    <w:rsid w:val="75784FC7"/>
    <w:rsid w:val="758C1386"/>
    <w:rsid w:val="75980E04"/>
    <w:rsid w:val="75B46274"/>
    <w:rsid w:val="75B62CCA"/>
    <w:rsid w:val="75EB4A05"/>
    <w:rsid w:val="75EB79C7"/>
    <w:rsid w:val="761350CF"/>
    <w:rsid w:val="76230B62"/>
    <w:rsid w:val="762F7B76"/>
    <w:rsid w:val="762F7D67"/>
    <w:rsid w:val="76321DDC"/>
    <w:rsid w:val="76424A48"/>
    <w:rsid w:val="764C1B07"/>
    <w:rsid w:val="765452AA"/>
    <w:rsid w:val="765531CC"/>
    <w:rsid w:val="765D0948"/>
    <w:rsid w:val="766D70E6"/>
    <w:rsid w:val="768C2696"/>
    <w:rsid w:val="769A165D"/>
    <w:rsid w:val="76A37BF4"/>
    <w:rsid w:val="76AA5EA0"/>
    <w:rsid w:val="76AA6F0A"/>
    <w:rsid w:val="76D21E26"/>
    <w:rsid w:val="76DE6921"/>
    <w:rsid w:val="76E62702"/>
    <w:rsid w:val="77095F0C"/>
    <w:rsid w:val="77166D6D"/>
    <w:rsid w:val="771C7189"/>
    <w:rsid w:val="771D7530"/>
    <w:rsid w:val="77310128"/>
    <w:rsid w:val="773A0E37"/>
    <w:rsid w:val="77463246"/>
    <w:rsid w:val="774A1994"/>
    <w:rsid w:val="774A6C8A"/>
    <w:rsid w:val="774B7E4E"/>
    <w:rsid w:val="774D194F"/>
    <w:rsid w:val="77522488"/>
    <w:rsid w:val="776B12DF"/>
    <w:rsid w:val="776C068D"/>
    <w:rsid w:val="77707A45"/>
    <w:rsid w:val="777F4CB5"/>
    <w:rsid w:val="77803424"/>
    <w:rsid w:val="779C48BA"/>
    <w:rsid w:val="77A270D0"/>
    <w:rsid w:val="77AC18F8"/>
    <w:rsid w:val="77B1427A"/>
    <w:rsid w:val="77B660B0"/>
    <w:rsid w:val="77C51DAD"/>
    <w:rsid w:val="77C62105"/>
    <w:rsid w:val="77CF33B0"/>
    <w:rsid w:val="77D07EC6"/>
    <w:rsid w:val="77D53FF3"/>
    <w:rsid w:val="77D661FC"/>
    <w:rsid w:val="77E65DD1"/>
    <w:rsid w:val="78022D3B"/>
    <w:rsid w:val="781737E8"/>
    <w:rsid w:val="78192F62"/>
    <w:rsid w:val="78193955"/>
    <w:rsid w:val="782B19EF"/>
    <w:rsid w:val="783479B7"/>
    <w:rsid w:val="78423210"/>
    <w:rsid w:val="785E500C"/>
    <w:rsid w:val="7863176D"/>
    <w:rsid w:val="78635201"/>
    <w:rsid w:val="78702500"/>
    <w:rsid w:val="788C2394"/>
    <w:rsid w:val="78B66BFE"/>
    <w:rsid w:val="78BE39CF"/>
    <w:rsid w:val="78C3671F"/>
    <w:rsid w:val="78C41286"/>
    <w:rsid w:val="78C94937"/>
    <w:rsid w:val="78D204DA"/>
    <w:rsid w:val="78E84E61"/>
    <w:rsid w:val="78E936FC"/>
    <w:rsid w:val="78EC2EA1"/>
    <w:rsid w:val="78FA65C0"/>
    <w:rsid w:val="79023908"/>
    <w:rsid w:val="7909025A"/>
    <w:rsid w:val="79093C39"/>
    <w:rsid w:val="7939648B"/>
    <w:rsid w:val="793D62EE"/>
    <w:rsid w:val="794120CC"/>
    <w:rsid w:val="79485425"/>
    <w:rsid w:val="79492FDD"/>
    <w:rsid w:val="79521E58"/>
    <w:rsid w:val="79544520"/>
    <w:rsid w:val="795618B3"/>
    <w:rsid w:val="795A18FF"/>
    <w:rsid w:val="796215A6"/>
    <w:rsid w:val="79681D7E"/>
    <w:rsid w:val="79796609"/>
    <w:rsid w:val="798E3A81"/>
    <w:rsid w:val="79A50CB0"/>
    <w:rsid w:val="79B04BD1"/>
    <w:rsid w:val="79BB1B80"/>
    <w:rsid w:val="79BD1779"/>
    <w:rsid w:val="79C74548"/>
    <w:rsid w:val="79CA03CE"/>
    <w:rsid w:val="79CC2829"/>
    <w:rsid w:val="79F51405"/>
    <w:rsid w:val="7A304C05"/>
    <w:rsid w:val="7A363319"/>
    <w:rsid w:val="7A48044B"/>
    <w:rsid w:val="7A4A3945"/>
    <w:rsid w:val="7A4A5EFB"/>
    <w:rsid w:val="7A5851FA"/>
    <w:rsid w:val="7A637C73"/>
    <w:rsid w:val="7A6C0082"/>
    <w:rsid w:val="7A794B30"/>
    <w:rsid w:val="7A854BF1"/>
    <w:rsid w:val="7A8E6A09"/>
    <w:rsid w:val="7A9217FB"/>
    <w:rsid w:val="7A9E1247"/>
    <w:rsid w:val="7AA926E4"/>
    <w:rsid w:val="7AAF0393"/>
    <w:rsid w:val="7AB07FD0"/>
    <w:rsid w:val="7AC32BDC"/>
    <w:rsid w:val="7AC97102"/>
    <w:rsid w:val="7ACF5155"/>
    <w:rsid w:val="7ADE0952"/>
    <w:rsid w:val="7AE61BF9"/>
    <w:rsid w:val="7AFD1452"/>
    <w:rsid w:val="7B0C06CA"/>
    <w:rsid w:val="7B104621"/>
    <w:rsid w:val="7B1055B1"/>
    <w:rsid w:val="7B2120AA"/>
    <w:rsid w:val="7B265989"/>
    <w:rsid w:val="7B2B6AA0"/>
    <w:rsid w:val="7B3D2FEE"/>
    <w:rsid w:val="7B445150"/>
    <w:rsid w:val="7B46519D"/>
    <w:rsid w:val="7B4A0BF8"/>
    <w:rsid w:val="7B586C73"/>
    <w:rsid w:val="7B6B3150"/>
    <w:rsid w:val="7B6E5BCC"/>
    <w:rsid w:val="7B766BB2"/>
    <w:rsid w:val="7B8837C1"/>
    <w:rsid w:val="7B894316"/>
    <w:rsid w:val="7B8A1621"/>
    <w:rsid w:val="7B90452E"/>
    <w:rsid w:val="7B933D25"/>
    <w:rsid w:val="7BA12ED9"/>
    <w:rsid w:val="7BC24356"/>
    <w:rsid w:val="7BD975EA"/>
    <w:rsid w:val="7BF67FF8"/>
    <w:rsid w:val="7BF76CC3"/>
    <w:rsid w:val="7BF8694D"/>
    <w:rsid w:val="7BFD0BE1"/>
    <w:rsid w:val="7C0024FD"/>
    <w:rsid w:val="7C0A7634"/>
    <w:rsid w:val="7C0C021A"/>
    <w:rsid w:val="7C0F1038"/>
    <w:rsid w:val="7C1A730F"/>
    <w:rsid w:val="7C262595"/>
    <w:rsid w:val="7C2D716C"/>
    <w:rsid w:val="7C3A7892"/>
    <w:rsid w:val="7C3C3C70"/>
    <w:rsid w:val="7C601518"/>
    <w:rsid w:val="7C6755CB"/>
    <w:rsid w:val="7C677FA7"/>
    <w:rsid w:val="7C833D31"/>
    <w:rsid w:val="7C873E28"/>
    <w:rsid w:val="7C8D140A"/>
    <w:rsid w:val="7C977F68"/>
    <w:rsid w:val="7C992CDC"/>
    <w:rsid w:val="7CA371BD"/>
    <w:rsid w:val="7CA91F33"/>
    <w:rsid w:val="7CD51AF5"/>
    <w:rsid w:val="7CDF22B4"/>
    <w:rsid w:val="7CDF4467"/>
    <w:rsid w:val="7CFC4898"/>
    <w:rsid w:val="7D0F1EFE"/>
    <w:rsid w:val="7D13663F"/>
    <w:rsid w:val="7D1D4E3E"/>
    <w:rsid w:val="7D3259D5"/>
    <w:rsid w:val="7D3E2A06"/>
    <w:rsid w:val="7D407401"/>
    <w:rsid w:val="7D473729"/>
    <w:rsid w:val="7D4F3C8F"/>
    <w:rsid w:val="7D547C42"/>
    <w:rsid w:val="7D5D3F4D"/>
    <w:rsid w:val="7D68318F"/>
    <w:rsid w:val="7D6F003A"/>
    <w:rsid w:val="7D743878"/>
    <w:rsid w:val="7D761A0C"/>
    <w:rsid w:val="7D7D2D53"/>
    <w:rsid w:val="7D8264B2"/>
    <w:rsid w:val="7D8E2D9F"/>
    <w:rsid w:val="7D9D0767"/>
    <w:rsid w:val="7D9F37F1"/>
    <w:rsid w:val="7DB9425F"/>
    <w:rsid w:val="7DBA0174"/>
    <w:rsid w:val="7DC21719"/>
    <w:rsid w:val="7DD212D3"/>
    <w:rsid w:val="7DD24159"/>
    <w:rsid w:val="7DD47376"/>
    <w:rsid w:val="7DD513A9"/>
    <w:rsid w:val="7DE67F58"/>
    <w:rsid w:val="7E104563"/>
    <w:rsid w:val="7E2003F1"/>
    <w:rsid w:val="7E26124F"/>
    <w:rsid w:val="7E263D74"/>
    <w:rsid w:val="7E31765A"/>
    <w:rsid w:val="7E3C06A7"/>
    <w:rsid w:val="7E3D16E2"/>
    <w:rsid w:val="7E3E0696"/>
    <w:rsid w:val="7E416E57"/>
    <w:rsid w:val="7E586892"/>
    <w:rsid w:val="7E587D51"/>
    <w:rsid w:val="7E667E04"/>
    <w:rsid w:val="7E6C5365"/>
    <w:rsid w:val="7E6F167A"/>
    <w:rsid w:val="7E724C83"/>
    <w:rsid w:val="7E764B91"/>
    <w:rsid w:val="7E8330D9"/>
    <w:rsid w:val="7EA748A0"/>
    <w:rsid w:val="7EB12857"/>
    <w:rsid w:val="7EB80978"/>
    <w:rsid w:val="7EC55175"/>
    <w:rsid w:val="7ED01E16"/>
    <w:rsid w:val="7ED0260E"/>
    <w:rsid w:val="7ED56BED"/>
    <w:rsid w:val="7ED80344"/>
    <w:rsid w:val="7EE52A39"/>
    <w:rsid w:val="7EF122A1"/>
    <w:rsid w:val="7EF27B92"/>
    <w:rsid w:val="7EF704C9"/>
    <w:rsid w:val="7F00584F"/>
    <w:rsid w:val="7F043333"/>
    <w:rsid w:val="7F1278A5"/>
    <w:rsid w:val="7F2C7119"/>
    <w:rsid w:val="7F34580E"/>
    <w:rsid w:val="7F39034E"/>
    <w:rsid w:val="7F430A19"/>
    <w:rsid w:val="7F4648C7"/>
    <w:rsid w:val="7F5757DE"/>
    <w:rsid w:val="7F610123"/>
    <w:rsid w:val="7F6D7D47"/>
    <w:rsid w:val="7F78012E"/>
    <w:rsid w:val="7F830DC4"/>
    <w:rsid w:val="7F832634"/>
    <w:rsid w:val="7FB46BE3"/>
    <w:rsid w:val="7FB61F4A"/>
    <w:rsid w:val="7FBC214A"/>
    <w:rsid w:val="7FCD7C2D"/>
    <w:rsid w:val="7FE7452E"/>
    <w:rsid w:val="7FEC2CAB"/>
    <w:rsid w:val="7FEF01E6"/>
    <w:rsid w:val="7FFF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napToGrid w:val="0"/>
      <w:jc w:val="both"/>
    </w:pPr>
    <w:rPr>
      <w:rFonts w:ascii="Times New Roman" w:hAnsi="Times New Roman" w:eastAsia="宋体" w:cs="Times New Roman"/>
      <w:sz w:val="28"/>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3"/>
    <w:autoRedefine/>
    <w:qFormat/>
    <w:uiPriority w:val="0"/>
    <w:pPr>
      <w:snapToGrid/>
      <w:spacing w:line="560" w:lineRule="exact"/>
      <w:ind w:firstLine="602" w:firstLineChars="200"/>
    </w:pPr>
    <w:rPr>
      <w:rFonts w:ascii="楷体_GB2312" w:eastAsia="楷体_GB2312"/>
      <w:b/>
      <w:kern w:val="2"/>
      <w:sz w:val="30"/>
      <w:szCs w:val="20"/>
    </w:rPr>
  </w:style>
  <w:style w:type="paragraph" w:styleId="3">
    <w:name w:val="Normal Indent"/>
    <w:basedOn w:val="1"/>
    <w:next w:val="1"/>
    <w:autoRedefine/>
    <w:qFormat/>
    <w:uiPriority w:val="0"/>
    <w:pPr>
      <w:snapToGrid/>
      <w:ind w:firstLine="420" w:firstLineChars="200"/>
    </w:pPr>
    <w:rPr>
      <w:rFonts w:ascii="Calibri" w:hAnsi="Calibri"/>
      <w:kern w:val="2"/>
      <w:sz w:val="21"/>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1960</Words>
  <Characters>2007</Characters>
  <Lines>0</Lines>
  <Paragraphs>0</Paragraphs>
  <TotalTime>11</TotalTime>
  <ScaleCrop>false</ScaleCrop>
  <LinksUpToDate>false</LinksUpToDate>
  <CharactersWithSpaces>2007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2024-01-10T06:54:00Z</dcterms:created>
  <dc:creator>WPS_1559700662</dc:creator>
  <cp:lastModifiedBy>WPS_1559700662</cp:lastModifiedBy>
  <dcterms:modified xsi:type="dcterms:W3CDTF">2024-01-16T07:19:25Z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92EC19971AEF482198B17DB418F10920_13</vt:lpwstr>
  </property>
</Properties>
</file>